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D06" w:rsidRPr="00833E96" w:rsidRDefault="00833E96" w:rsidP="00833E96">
      <w:pPr>
        <w:jc w:val="center"/>
        <w:rPr>
          <w:rFonts w:asciiTheme="majorBidi" w:hAnsiTheme="majorBidi" w:cstheme="majorBidi"/>
          <w:sz w:val="32"/>
          <w:szCs w:val="32"/>
        </w:rPr>
      </w:pPr>
      <w:r>
        <w:rPr>
          <w:rFonts w:asciiTheme="majorBidi" w:hAnsiTheme="majorBidi" w:cstheme="majorBidi"/>
          <w:noProof/>
          <w:sz w:val="32"/>
          <w:szCs w:val="32"/>
        </w:rPr>
        <w:drawing>
          <wp:inline distT="0" distB="0" distL="0" distR="0" wp14:anchorId="64ADF500">
            <wp:extent cx="921385" cy="1078865"/>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385" cy="1078865"/>
                    </a:xfrm>
                    <a:prstGeom prst="rect">
                      <a:avLst/>
                    </a:prstGeom>
                    <a:noFill/>
                    <a:ln>
                      <a:noFill/>
                    </a:ln>
                  </pic:spPr>
                </pic:pic>
              </a:graphicData>
            </a:graphic>
          </wp:inline>
        </w:drawing>
      </w:r>
    </w:p>
    <w:p w:rsidR="00833E96" w:rsidRPr="00833E96" w:rsidRDefault="00833E96" w:rsidP="00833E96">
      <w:pPr>
        <w:pBdr>
          <w:bottom w:val="single" w:sz="6" w:space="1" w:color="auto"/>
        </w:pBdr>
        <w:spacing w:after="0" w:line="240" w:lineRule="auto"/>
        <w:jc w:val="center"/>
        <w:rPr>
          <w:rFonts w:asciiTheme="majorBidi" w:hAnsiTheme="majorBidi" w:cstheme="majorBidi"/>
          <w:b/>
          <w:bCs/>
          <w:sz w:val="32"/>
          <w:szCs w:val="32"/>
        </w:rPr>
      </w:pPr>
      <w:r w:rsidRPr="00833E96">
        <w:rPr>
          <w:rFonts w:asciiTheme="majorBidi" w:hAnsiTheme="majorBidi" w:cstheme="majorBidi"/>
          <w:b/>
          <w:bCs/>
          <w:sz w:val="32"/>
          <w:szCs w:val="32"/>
        </w:rPr>
        <w:t xml:space="preserve">Announcement of </w:t>
      </w:r>
      <w:proofErr w:type="spellStart"/>
      <w:r w:rsidRPr="00833E96">
        <w:rPr>
          <w:rFonts w:asciiTheme="majorBidi" w:hAnsiTheme="majorBidi" w:cstheme="majorBidi"/>
          <w:b/>
          <w:bCs/>
          <w:sz w:val="32"/>
          <w:szCs w:val="32"/>
        </w:rPr>
        <w:t>Huay</w:t>
      </w:r>
      <w:proofErr w:type="spellEnd"/>
      <w:r w:rsidRPr="00833E96">
        <w:rPr>
          <w:rFonts w:asciiTheme="majorBidi" w:hAnsiTheme="majorBidi" w:cstheme="majorBidi"/>
          <w:b/>
          <w:bCs/>
          <w:sz w:val="32"/>
          <w:szCs w:val="32"/>
        </w:rPr>
        <w:t xml:space="preserve"> </w:t>
      </w:r>
      <w:proofErr w:type="spellStart"/>
      <w:r w:rsidRPr="00833E96">
        <w:rPr>
          <w:rFonts w:asciiTheme="majorBidi" w:hAnsiTheme="majorBidi" w:cstheme="majorBidi"/>
          <w:b/>
          <w:bCs/>
          <w:sz w:val="32"/>
          <w:szCs w:val="32"/>
        </w:rPr>
        <w:t>Yai</w:t>
      </w:r>
      <w:proofErr w:type="spellEnd"/>
      <w:r w:rsidRPr="00833E96">
        <w:rPr>
          <w:rFonts w:asciiTheme="majorBidi" w:hAnsiTheme="majorBidi" w:cstheme="majorBidi"/>
          <w:b/>
          <w:bCs/>
          <w:sz w:val="32"/>
          <w:szCs w:val="32"/>
        </w:rPr>
        <w:t xml:space="preserve"> Police Station Subject: Anti-Bribery and not accepting gifts or any other benefits (No gift policy) from performing duties Fiscal of the year 2024</w:t>
      </w:r>
    </w:p>
    <w:p w:rsidR="00833E96" w:rsidRDefault="00833E96" w:rsidP="00833E96">
      <w:pPr>
        <w:spacing w:after="0" w:line="240" w:lineRule="auto"/>
        <w:jc w:val="center"/>
        <w:rPr>
          <w:rFonts w:asciiTheme="majorBidi" w:hAnsiTheme="majorBidi" w:cstheme="majorBidi"/>
          <w:b/>
          <w:bCs/>
          <w:sz w:val="32"/>
          <w:szCs w:val="32"/>
        </w:rPr>
      </w:pPr>
    </w:p>
    <w:p w:rsidR="00833E96" w:rsidRDefault="00833E96" w:rsidP="00833E96">
      <w:pPr>
        <w:spacing w:after="0" w:line="240" w:lineRule="auto"/>
        <w:ind w:firstLine="720"/>
        <w:jc w:val="thaiDistribute"/>
        <w:rPr>
          <w:rFonts w:asciiTheme="majorBidi" w:hAnsiTheme="majorBidi" w:cstheme="majorBidi"/>
          <w:sz w:val="32"/>
          <w:szCs w:val="32"/>
        </w:rPr>
      </w:pPr>
      <w:r w:rsidRPr="00833E96">
        <w:rPr>
          <w:rFonts w:asciiTheme="majorBidi" w:hAnsiTheme="majorBidi" w:cstheme="majorBidi"/>
          <w:sz w:val="32"/>
          <w:szCs w:val="32"/>
        </w:rPr>
        <w:t xml:space="preserve">According to the Organic Act on the Prevention and suppression of Corruption B.E 2561(2018)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by the NACC.(National Anti-Corruption Commission) and the police code of ethics, 2021 (2021),2(2) being honest, perform legal duties as regulations of the Royal Thai Police with transparency. Do not show behavior that implies exploitation. Responsible for human rights duties. Be ready to be audited and liable, have good conscience social considerations and 2(4) </w:t>
      </w:r>
      <w:proofErr w:type="gramStart"/>
      <w:r w:rsidRPr="00833E96">
        <w:rPr>
          <w:rFonts w:asciiTheme="majorBidi" w:hAnsiTheme="majorBidi" w:cstheme="majorBidi"/>
          <w:sz w:val="32"/>
          <w:szCs w:val="32"/>
        </w:rPr>
        <w:t>think</w:t>
      </w:r>
      <w:proofErr w:type="gramEnd"/>
      <w:r w:rsidRPr="00833E96">
        <w:rPr>
          <w:rFonts w:asciiTheme="majorBidi" w:hAnsiTheme="majorBidi" w:cstheme="majorBidi"/>
          <w:sz w:val="32"/>
          <w:szCs w:val="32"/>
        </w:rPr>
        <w:t xml:space="preserve"> of the public interest rather than the personal benefit, have public minded, cooperate and sacrifice for the public benefit and happiness of the society with national reform plan for the prevention and suppression of corruption and misconduct. (Revised version) Determine important reform activities, Activity </w:t>
      </w:r>
      <w:proofErr w:type="gramStart"/>
      <w:r w:rsidRPr="00833E96">
        <w:rPr>
          <w:rFonts w:asciiTheme="majorBidi" w:hAnsiTheme="majorBidi" w:cstheme="majorBidi"/>
          <w:sz w:val="32"/>
          <w:szCs w:val="32"/>
        </w:rPr>
        <w:t>4:Develop</w:t>
      </w:r>
      <w:proofErr w:type="gramEnd"/>
      <w:r w:rsidRPr="00833E96">
        <w:rPr>
          <w:rFonts w:asciiTheme="majorBidi" w:hAnsiTheme="majorBidi" w:cstheme="majorBidi"/>
          <w:sz w:val="32"/>
          <w:szCs w:val="32"/>
        </w:rPr>
        <w:t xml:space="preserve"> the Thai bureaucratic system to be transparent and non-</w:t>
      </w:r>
      <w:proofErr w:type="spellStart"/>
      <w:r w:rsidRPr="00833E96">
        <w:rPr>
          <w:rFonts w:asciiTheme="majorBidi" w:hAnsiTheme="majorBidi" w:cstheme="majorBidi"/>
          <w:sz w:val="32"/>
          <w:szCs w:val="32"/>
        </w:rPr>
        <w:t>benefitial</w:t>
      </w:r>
      <w:proofErr w:type="spellEnd"/>
      <w:r w:rsidRPr="00833E96">
        <w:rPr>
          <w:rFonts w:asciiTheme="majorBidi" w:hAnsiTheme="majorBidi" w:cstheme="majorBidi"/>
          <w:sz w:val="32"/>
          <w:szCs w:val="32"/>
        </w:rPr>
        <w:t xml:space="preserve">. Goal 1 1:1requires all government agencies to declare that all government officials do not accept all kinds of gifts and gratuities from performing their duties (No Gift Policy) </w:t>
      </w:r>
    </w:p>
    <w:p w:rsidR="00833E96" w:rsidRDefault="00833E96" w:rsidP="00833E96">
      <w:pPr>
        <w:spacing w:after="0" w:line="240" w:lineRule="auto"/>
        <w:ind w:firstLine="720"/>
        <w:jc w:val="thaiDistribute"/>
        <w:rPr>
          <w:rFonts w:asciiTheme="majorBidi" w:hAnsiTheme="majorBidi" w:cstheme="majorBidi"/>
          <w:sz w:val="32"/>
          <w:szCs w:val="32"/>
        </w:rPr>
      </w:pPr>
      <w:r w:rsidRPr="00833E96">
        <w:rPr>
          <w:rFonts w:asciiTheme="majorBidi" w:hAnsiTheme="majorBidi" w:cstheme="majorBidi"/>
          <w:sz w:val="32"/>
          <w:szCs w:val="32"/>
        </w:rPr>
        <w:t xml:space="preserve">Therefore, in order to prevent conflicts of interest between one's own interests and the public interest (Conflict of Interest), accepting bribes, gifts, tokens, or any other benefits that affect the performance of duties of the </w:t>
      </w:r>
      <w:proofErr w:type="spellStart"/>
      <w:r>
        <w:rPr>
          <w:rFonts w:asciiTheme="majorBidi" w:hAnsiTheme="majorBidi" w:cstheme="majorBidi"/>
          <w:sz w:val="32"/>
          <w:szCs w:val="32"/>
        </w:rPr>
        <w:t>Huay</w:t>
      </w:r>
      <w:proofErr w:type="spellEnd"/>
      <w:r>
        <w:rPr>
          <w:rFonts w:asciiTheme="majorBidi" w:hAnsiTheme="majorBidi" w:cstheme="majorBidi"/>
          <w:sz w:val="32"/>
          <w:szCs w:val="32"/>
        </w:rPr>
        <w:t xml:space="preserve"> </w:t>
      </w:r>
      <w:proofErr w:type="spellStart"/>
      <w:r>
        <w:rPr>
          <w:rFonts w:asciiTheme="majorBidi" w:hAnsiTheme="majorBidi" w:cstheme="majorBidi"/>
          <w:sz w:val="32"/>
          <w:szCs w:val="32"/>
        </w:rPr>
        <w:t>Yai</w:t>
      </w:r>
      <w:proofErr w:type="spellEnd"/>
      <w:r w:rsidRPr="00833E96">
        <w:rPr>
          <w:rFonts w:asciiTheme="majorBidi" w:hAnsiTheme="majorBidi" w:cstheme="majorBidi"/>
          <w:sz w:val="32"/>
          <w:szCs w:val="32"/>
        </w:rPr>
        <w:t xml:space="preserve"> Police Station. Therefore, guidelines for anti-bribery have been established. (Anti-Bribery Policy) and do not accept gifts, tokens or any other benefits (No Gif Policy) from performing duties. The details are as follows:</w:t>
      </w: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Default="00497E6A" w:rsidP="00833E96">
      <w:pPr>
        <w:spacing w:after="0" w:line="240" w:lineRule="auto"/>
        <w:ind w:firstLine="720"/>
        <w:jc w:val="thaiDistribute"/>
        <w:rPr>
          <w:rFonts w:asciiTheme="majorBidi" w:hAnsiTheme="majorBidi" w:cstheme="majorBidi"/>
          <w:sz w:val="32"/>
          <w:szCs w:val="32"/>
        </w:rPr>
      </w:pPr>
    </w:p>
    <w:p w:rsidR="00497E6A" w:rsidRPr="00D27939" w:rsidRDefault="00497E6A" w:rsidP="00497E6A">
      <w:pPr>
        <w:spacing w:after="0" w:line="240" w:lineRule="auto"/>
        <w:jc w:val="thaiDistribute"/>
        <w:rPr>
          <w:rFonts w:asciiTheme="majorBidi" w:hAnsiTheme="majorBidi" w:cstheme="majorBidi"/>
          <w:b/>
          <w:bCs/>
          <w:sz w:val="32"/>
          <w:szCs w:val="32"/>
        </w:rPr>
      </w:pPr>
      <w:r w:rsidRPr="00D27939">
        <w:rPr>
          <w:rFonts w:asciiTheme="majorBidi" w:hAnsiTheme="majorBidi" w:cstheme="majorBidi"/>
          <w:b/>
          <w:bCs/>
          <w:sz w:val="32"/>
          <w:szCs w:val="32"/>
        </w:rPr>
        <w:lastRenderedPageBreak/>
        <w:t>PURPOSE</w:t>
      </w:r>
    </w:p>
    <w:p w:rsidR="00497E6A" w:rsidRDefault="00497E6A" w:rsidP="00497E6A">
      <w:pPr>
        <w:spacing w:after="0" w:line="240" w:lineRule="auto"/>
        <w:ind w:firstLine="720"/>
        <w:jc w:val="thaiDistribute"/>
        <w:rPr>
          <w:rFonts w:asciiTheme="majorBidi" w:hAnsiTheme="majorBidi" w:cstheme="majorBidi"/>
          <w:sz w:val="32"/>
          <w:szCs w:val="32"/>
        </w:rPr>
      </w:pPr>
      <w:r w:rsidRPr="00497E6A">
        <w:rPr>
          <w:rFonts w:asciiTheme="majorBidi" w:hAnsiTheme="majorBidi" w:cstheme="majorBidi"/>
          <w:sz w:val="32"/>
          <w:szCs w:val="32"/>
        </w:rPr>
        <w:t xml:space="preserve"> 1. To prevent or reduce the opportunity to accept bribes. Conflicts of interests in various forms for police officer in the </w:t>
      </w:r>
      <w:proofErr w:type="spellStart"/>
      <w:r>
        <w:rPr>
          <w:rFonts w:asciiTheme="majorBidi" w:hAnsiTheme="majorBidi" w:cstheme="majorBidi"/>
          <w:sz w:val="32"/>
          <w:szCs w:val="32"/>
        </w:rPr>
        <w:t>Huay</w:t>
      </w:r>
      <w:proofErr w:type="spellEnd"/>
      <w:r>
        <w:rPr>
          <w:rFonts w:asciiTheme="majorBidi" w:hAnsiTheme="majorBidi" w:cstheme="majorBidi"/>
          <w:sz w:val="32"/>
          <w:szCs w:val="32"/>
        </w:rPr>
        <w:t xml:space="preserve"> </w:t>
      </w:r>
      <w:proofErr w:type="spellStart"/>
      <w:r>
        <w:rPr>
          <w:rFonts w:asciiTheme="majorBidi" w:hAnsiTheme="majorBidi" w:cstheme="majorBidi"/>
          <w:sz w:val="32"/>
          <w:szCs w:val="32"/>
        </w:rPr>
        <w:t>Yai</w:t>
      </w:r>
      <w:proofErr w:type="spellEnd"/>
      <w:r>
        <w:rPr>
          <w:rFonts w:asciiTheme="majorBidi" w:hAnsiTheme="majorBidi" w:cstheme="majorBidi"/>
          <w:sz w:val="32"/>
          <w:szCs w:val="32"/>
        </w:rPr>
        <w:t xml:space="preserve"> Police</w:t>
      </w:r>
      <w:r w:rsidRPr="00497E6A">
        <w:rPr>
          <w:rFonts w:asciiTheme="majorBidi" w:hAnsiTheme="majorBidi" w:cstheme="majorBidi"/>
          <w:sz w:val="32"/>
          <w:szCs w:val="32"/>
        </w:rPr>
        <w:t xml:space="preserve"> Station. </w:t>
      </w:r>
    </w:p>
    <w:p w:rsidR="00497E6A" w:rsidRDefault="00497E6A" w:rsidP="00497E6A">
      <w:pPr>
        <w:spacing w:after="0" w:line="240" w:lineRule="auto"/>
        <w:ind w:firstLine="720"/>
        <w:jc w:val="thaiDistribute"/>
        <w:rPr>
          <w:rFonts w:asciiTheme="majorBidi" w:hAnsiTheme="majorBidi" w:cstheme="majorBidi"/>
          <w:sz w:val="32"/>
          <w:szCs w:val="32"/>
        </w:rPr>
      </w:pPr>
      <w:r w:rsidRPr="00497E6A">
        <w:rPr>
          <w:rFonts w:asciiTheme="majorBidi" w:hAnsiTheme="majorBidi" w:cstheme="majorBidi"/>
          <w:sz w:val="32"/>
          <w:szCs w:val="32"/>
        </w:rPr>
        <w:t xml:space="preserve">2. To encourage police officers under the </w:t>
      </w:r>
      <w:proofErr w:type="spellStart"/>
      <w:r>
        <w:rPr>
          <w:rFonts w:asciiTheme="majorBidi" w:hAnsiTheme="majorBidi" w:cstheme="majorBidi"/>
          <w:sz w:val="32"/>
          <w:szCs w:val="32"/>
        </w:rPr>
        <w:t>Huay</w:t>
      </w:r>
      <w:proofErr w:type="spellEnd"/>
      <w:r>
        <w:rPr>
          <w:rFonts w:asciiTheme="majorBidi" w:hAnsiTheme="majorBidi" w:cstheme="majorBidi"/>
          <w:sz w:val="32"/>
          <w:szCs w:val="32"/>
        </w:rPr>
        <w:t xml:space="preserve"> </w:t>
      </w:r>
      <w:proofErr w:type="spellStart"/>
      <w:r>
        <w:rPr>
          <w:rFonts w:asciiTheme="majorBidi" w:hAnsiTheme="majorBidi" w:cstheme="majorBidi"/>
          <w:sz w:val="32"/>
          <w:szCs w:val="32"/>
        </w:rPr>
        <w:t>Yai</w:t>
      </w:r>
      <w:proofErr w:type="spellEnd"/>
      <w:r>
        <w:rPr>
          <w:rFonts w:asciiTheme="majorBidi" w:hAnsiTheme="majorBidi" w:cstheme="majorBidi"/>
          <w:sz w:val="32"/>
          <w:szCs w:val="32"/>
        </w:rPr>
        <w:t xml:space="preserve"> Police</w:t>
      </w:r>
      <w:r w:rsidRPr="00497E6A">
        <w:rPr>
          <w:rFonts w:asciiTheme="majorBidi" w:hAnsiTheme="majorBidi" w:cstheme="majorBidi"/>
          <w:sz w:val="32"/>
          <w:szCs w:val="32"/>
        </w:rPr>
        <w:t xml:space="preserve"> Station have a consciousness of Refusal to accept gifts and gratuities of any kind from performing duties. </w:t>
      </w:r>
    </w:p>
    <w:p w:rsidR="00497E6A" w:rsidRDefault="00497E6A" w:rsidP="00497E6A">
      <w:pPr>
        <w:spacing w:after="0" w:line="240" w:lineRule="auto"/>
        <w:ind w:firstLine="720"/>
        <w:jc w:val="thaiDistribute"/>
        <w:rPr>
          <w:rFonts w:asciiTheme="majorBidi" w:hAnsiTheme="majorBidi" w:cstheme="majorBidi"/>
          <w:sz w:val="32"/>
          <w:szCs w:val="32"/>
        </w:rPr>
      </w:pPr>
      <w:r w:rsidRPr="00497E6A">
        <w:rPr>
          <w:rFonts w:asciiTheme="majorBidi" w:hAnsiTheme="majorBidi" w:cstheme="majorBidi"/>
          <w:sz w:val="32"/>
          <w:szCs w:val="32"/>
        </w:rPr>
        <w:t xml:space="preserve">3. To build a corporate culture of integrity and transparency. (Organization of Integrity) of the bureaucracy to be strong and sustainable. </w:t>
      </w:r>
    </w:p>
    <w:p w:rsidR="00497E6A" w:rsidRDefault="00497E6A" w:rsidP="00497E6A">
      <w:pPr>
        <w:spacing w:after="0" w:line="240" w:lineRule="auto"/>
        <w:ind w:firstLine="720"/>
        <w:jc w:val="thaiDistribute"/>
        <w:rPr>
          <w:rFonts w:asciiTheme="majorBidi" w:hAnsiTheme="majorBidi" w:cstheme="majorBidi"/>
          <w:sz w:val="32"/>
          <w:szCs w:val="32"/>
        </w:rPr>
      </w:pPr>
      <w:proofErr w:type="gramStart"/>
      <w:r w:rsidRPr="00497E6A">
        <w:rPr>
          <w:rFonts w:asciiTheme="majorBidi" w:hAnsiTheme="majorBidi" w:cstheme="majorBidi"/>
          <w:sz w:val="32"/>
          <w:szCs w:val="32"/>
        </w:rPr>
        <w:t>4 .</w:t>
      </w:r>
      <w:proofErr w:type="gramEnd"/>
      <w:r w:rsidRPr="00497E6A">
        <w:rPr>
          <w:rFonts w:asciiTheme="majorBidi" w:hAnsiTheme="majorBidi" w:cstheme="majorBidi"/>
          <w:sz w:val="32"/>
          <w:szCs w:val="32"/>
        </w:rPr>
        <w:t xml:space="preserve"> To determine measures, guidelines and system to prevent giving/accepting bribery or any other benefits. </w:t>
      </w:r>
    </w:p>
    <w:p w:rsidR="00497E6A" w:rsidRDefault="00497E6A" w:rsidP="00497E6A">
      <w:pPr>
        <w:spacing w:after="0" w:line="240" w:lineRule="auto"/>
        <w:ind w:firstLine="720"/>
        <w:jc w:val="thaiDistribute"/>
        <w:rPr>
          <w:rFonts w:asciiTheme="majorBidi" w:hAnsiTheme="majorBidi" w:cstheme="majorBidi"/>
          <w:sz w:val="32"/>
          <w:szCs w:val="32"/>
        </w:rPr>
      </w:pPr>
      <w:r w:rsidRPr="00497E6A">
        <w:rPr>
          <w:rFonts w:asciiTheme="majorBidi" w:hAnsiTheme="majorBidi" w:cstheme="majorBidi"/>
          <w:sz w:val="32"/>
          <w:szCs w:val="32"/>
        </w:rPr>
        <w:t xml:space="preserve">5. To set the guidelines for accepting fees or gifts of executives and police officers in </w:t>
      </w:r>
      <w:proofErr w:type="spellStart"/>
      <w:r>
        <w:rPr>
          <w:rFonts w:asciiTheme="majorBidi" w:hAnsiTheme="majorBidi" w:cstheme="majorBidi"/>
          <w:sz w:val="32"/>
          <w:szCs w:val="32"/>
        </w:rPr>
        <w:t>Huay</w:t>
      </w:r>
      <w:proofErr w:type="spellEnd"/>
      <w:r>
        <w:rPr>
          <w:rFonts w:asciiTheme="majorBidi" w:hAnsiTheme="majorBidi" w:cstheme="majorBidi"/>
          <w:sz w:val="32"/>
          <w:szCs w:val="32"/>
        </w:rPr>
        <w:t xml:space="preserve"> </w:t>
      </w:r>
      <w:proofErr w:type="spellStart"/>
      <w:r>
        <w:rPr>
          <w:rFonts w:asciiTheme="majorBidi" w:hAnsiTheme="majorBidi" w:cstheme="majorBidi"/>
          <w:sz w:val="32"/>
          <w:szCs w:val="32"/>
        </w:rPr>
        <w:t>Yai</w:t>
      </w:r>
      <w:proofErr w:type="spellEnd"/>
      <w:r>
        <w:rPr>
          <w:rFonts w:asciiTheme="majorBidi" w:hAnsiTheme="majorBidi" w:cstheme="majorBidi"/>
          <w:sz w:val="32"/>
          <w:szCs w:val="32"/>
        </w:rPr>
        <w:t xml:space="preserve"> Police</w:t>
      </w:r>
      <w:r w:rsidRPr="00497E6A">
        <w:rPr>
          <w:rFonts w:asciiTheme="majorBidi" w:hAnsiTheme="majorBidi" w:cstheme="majorBidi"/>
          <w:sz w:val="32"/>
          <w:szCs w:val="32"/>
        </w:rPr>
        <w:t xml:space="preserve"> Station to comply with relevant laws and regulations </w:t>
      </w:r>
    </w:p>
    <w:p w:rsidR="00497E6A" w:rsidRDefault="00497E6A" w:rsidP="00497E6A">
      <w:pPr>
        <w:spacing w:after="0" w:line="240" w:lineRule="auto"/>
        <w:ind w:firstLine="720"/>
        <w:jc w:val="thaiDistribute"/>
        <w:rPr>
          <w:rFonts w:asciiTheme="majorBidi" w:hAnsiTheme="majorBidi" w:cstheme="majorBidi"/>
          <w:sz w:val="32"/>
          <w:szCs w:val="32"/>
        </w:rPr>
      </w:pPr>
      <w:r w:rsidRPr="00497E6A">
        <w:rPr>
          <w:rFonts w:asciiTheme="majorBidi" w:hAnsiTheme="majorBidi" w:cstheme="majorBidi"/>
          <w:sz w:val="32"/>
          <w:szCs w:val="32"/>
        </w:rPr>
        <w:t xml:space="preserve">6. To support and enhance the implementation of the national strategy, the master plan under national strategy, and the national reforming plan for the prevention and suppression of corruption and misconduct, </w:t>
      </w:r>
      <w:proofErr w:type="gramStart"/>
      <w:r w:rsidRPr="00497E6A">
        <w:rPr>
          <w:rFonts w:asciiTheme="majorBidi" w:hAnsiTheme="majorBidi" w:cstheme="majorBidi"/>
          <w:sz w:val="32"/>
          <w:szCs w:val="32"/>
        </w:rPr>
        <w:t>It</w:t>
      </w:r>
      <w:proofErr w:type="gramEnd"/>
      <w:r w:rsidRPr="00497E6A">
        <w:rPr>
          <w:rFonts w:asciiTheme="majorBidi" w:hAnsiTheme="majorBidi" w:cstheme="majorBidi"/>
          <w:sz w:val="32"/>
          <w:szCs w:val="32"/>
        </w:rPr>
        <w:t xml:space="preserve"> is also part of the Integrity and Transparency Assessment Guidelines in Government Agencies (ITA)</w:t>
      </w:r>
    </w:p>
    <w:p w:rsidR="00D27939" w:rsidRDefault="00D27939" w:rsidP="00497E6A">
      <w:pPr>
        <w:spacing w:after="0" w:line="240" w:lineRule="auto"/>
        <w:ind w:firstLine="720"/>
        <w:jc w:val="thaiDistribute"/>
      </w:pPr>
    </w:p>
    <w:p w:rsidR="00D27939" w:rsidRPr="00D27939" w:rsidRDefault="00D27939" w:rsidP="00D27939">
      <w:pPr>
        <w:spacing w:after="0" w:line="240" w:lineRule="auto"/>
        <w:jc w:val="thaiDistribute"/>
        <w:rPr>
          <w:rFonts w:asciiTheme="majorBidi" w:hAnsiTheme="majorBidi" w:cstheme="majorBidi"/>
          <w:b/>
          <w:bCs/>
          <w:sz w:val="32"/>
          <w:szCs w:val="32"/>
        </w:rPr>
      </w:pPr>
      <w:r w:rsidRPr="00D27939">
        <w:rPr>
          <w:rFonts w:asciiTheme="majorBidi" w:hAnsiTheme="majorBidi" w:cstheme="majorBidi"/>
          <w:b/>
          <w:bCs/>
          <w:sz w:val="32"/>
          <w:szCs w:val="32"/>
        </w:rPr>
        <w:t xml:space="preserve">REGULATION </w:t>
      </w:r>
    </w:p>
    <w:p w:rsidR="00D27939" w:rsidRDefault="00D27939" w:rsidP="00497E6A">
      <w:pPr>
        <w:spacing w:after="0" w:line="240" w:lineRule="auto"/>
        <w:ind w:firstLine="720"/>
        <w:jc w:val="thaiDistribute"/>
        <w:rPr>
          <w:rFonts w:asciiTheme="majorBidi" w:hAnsiTheme="majorBidi" w:cstheme="majorBidi"/>
          <w:sz w:val="32"/>
          <w:szCs w:val="32"/>
        </w:rPr>
      </w:pPr>
      <w:r w:rsidRPr="00D27939">
        <w:rPr>
          <w:rFonts w:asciiTheme="majorBidi" w:hAnsiTheme="majorBidi" w:cstheme="majorBidi"/>
          <w:sz w:val="32"/>
          <w:szCs w:val="32"/>
        </w:rPr>
        <w:t xml:space="preserve">Applicable to subordinate police officers in </w:t>
      </w:r>
      <w:proofErr w:type="spellStart"/>
      <w:r w:rsidR="009B2BE5">
        <w:rPr>
          <w:rFonts w:asciiTheme="majorBidi" w:hAnsiTheme="majorBidi" w:cstheme="majorBidi"/>
          <w:sz w:val="32"/>
          <w:szCs w:val="32"/>
        </w:rPr>
        <w:t>Huay</w:t>
      </w:r>
      <w:proofErr w:type="spellEnd"/>
      <w:r w:rsidR="009B2BE5">
        <w:rPr>
          <w:rFonts w:asciiTheme="majorBidi" w:hAnsiTheme="majorBidi" w:cstheme="majorBidi"/>
          <w:sz w:val="32"/>
          <w:szCs w:val="32"/>
        </w:rPr>
        <w:t xml:space="preserve"> </w:t>
      </w:r>
      <w:proofErr w:type="spellStart"/>
      <w:r w:rsidR="009B2BE5">
        <w:rPr>
          <w:rFonts w:asciiTheme="majorBidi" w:hAnsiTheme="majorBidi" w:cstheme="majorBidi"/>
          <w:sz w:val="32"/>
          <w:szCs w:val="32"/>
        </w:rPr>
        <w:t>Yai</w:t>
      </w:r>
      <w:proofErr w:type="spellEnd"/>
      <w:r w:rsidR="009B2BE5">
        <w:rPr>
          <w:rFonts w:asciiTheme="majorBidi" w:hAnsiTheme="majorBidi" w:cstheme="majorBidi"/>
          <w:sz w:val="32"/>
          <w:szCs w:val="32"/>
        </w:rPr>
        <w:t xml:space="preserve"> Police</w:t>
      </w:r>
      <w:r w:rsidR="009B2BE5" w:rsidRPr="00497E6A">
        <w:rPr>
          <w:rFonts w:asciiTheme="majorBidi" w:hAnsiTheme="majorBidi" w:cstheme="majorBidi"/>
          <w:sz w:val="32"/>
          <w:szCs w:val="32"/>
        </w:rPr>
        <w:t xml:space="preserve"> Station</w:t>
      </w:r>
      <w:r w:rsidRPr="00D27939">
        <w:rPr>
          <w:rFonts w:asciiTheme="majorBidi" w:hAnsiTheme="majorBidi" w:cstheme="majorBidi"/>
          <w:sz w:val="32"/>
          <w:szCs w:val="32"/>
        </w:rPr>
        <w:t>, all officers</w:t>
      </w:r>
    </w:p>
    <w:p w:rsidR="009B2BE5" w:rsidRPr="00302279" w:rsidRDefault="009B2BE5" w:rsidP="009B2BE5">
      <w:pPr>
        <w:spacing w:after="0" w:line="240" w:lineRule="auto"/>
        <w:jc w:val="thaiDistribute"/>
        <w:rPr>
          <w:rFonts w:asciiTheme="majorBidi" w:hAnsiTheme="majorBidi" w:cstheme="majorBidi"/>
          <w:b/>
          <w:bCs/>
          <w:sz w:val="32"/>
          <w:szCs w:val="32"/>
        </w:rPr>
      </w:pPr>
      <w:r w:rsidRPr="00302279">
        <w:rPr>
          <w:rFonts w:asciiTheme="majorBidi" w:hAnsiTheme="majorBidi" w:cstheme="majorBidi"/>
          <w:b/>
          <w:bCs/>
          <w:sz w:val="32"/>
          <w:szCs w:val="32"/>
        </w:rPr>
        <w:t xml:space="preserve">Definition </w:t>
      </w:r>
    </w:p>
    <w:p w:rsidR="009B2BE5" w:rsidRDefault="009B2BE5" w:rsidP="00302279">
      <w:pPr>
        <w:spacing w:after="0" w:line="240" w:lineRule="auto"/>
        <w:ind w:firstLine="720"/>
        <w:jc w:val="thaiDistribute"/>
        <w:rPr>
          <w:rFonts w:asciiTheme="majorBidi" w:hAnsiTheme="majorBidi" w:cstheme="majorBidi"/>
          <w:sz w:val="32"/>
          <w:szCs w:val="32"/>
        </w:rPr>
      </w:pPr>
      <w:r w:rsidRPr="00302279">
        <w:rPr>
          <w:rFonts w:asciiTheme="majorBidi" w:hAnsiTheme="majorBidi" w:cstheme="majorBidi"/>
          <w:b/>
          <w:bCs/>
          <w:sz w:val="32"/>
          <w:szCs w:val="32"/>
        </w:rPr>
        <w:t>"Bribe"</w:t>
      </w:r>
      <w:r w:rsidRPr="009B2BE5">
        <w:rPr>
          <w:rFonts w:asciiTheme="majorBidi" w:hAnsiTheme="majorBidi" w:cstheme="majorBidi"/>
          <w:sz w:val="32"/>
          <w:szCs w:val="32"/>
        </w:rPr>
        <w:t xml:space="preserve"> means property or other benefits given to a person in order for that person to act or refrain from taking any action in the position whether it is legitimate or unlawful, as desired by the payer of bribes </w:t>
      </w:r>
    </w:p>
    <w:p w:rsidR="00302279" w:rsidRDefault="009B2BE5" w:rsidP="00302279">
      <w:pPr>
        <w:spacing w:after="0" w:line="240" w:lineRule="auto"/>
        <w:ind w:firstLine="720"/>
        <w:jc w:val="thaiDistribute"/>
        <w:rPr>
          <w:rFonts w:asciiTheme="majorBidi" w:hAnsiTheme="majorBidi" w:cstheme="majorBidi"/>
          <w:sz w:val="32"/>
          <w:szCs w:val="32"/>
        </w:rPr>
      </w:pPr>
      <w:r w:rsidRPr="00302279">
        <w:rPr>
          <w:rFonts w:asciiTheme="majorBidi" w:hAnsiTheme="majorBidi" w:cstheme="majorBidi"/>
          <w:b/>
          <w:bCs/>
          <w:sz w:val="32"/>
          <w:szCs w:val="32"/>
        </w:rPr>
        <w:t xml:space="preserve">"Gift, </w:t>
      </w:r>
      <w:proofErr w:type="spellStart"/>
      <w:r w:rsidRPr="00302279">
        <w:rPr>
          <w:rFonts w:asciiTheme="majorBidi" w:hAnsiTheme="majorBidi" w:cstheme="majorBidi"/>
          <w:b/>
          <w:bCs/>
          <w:sz w:val="32"/>
          <w:szCs w:val="32"/>
        </w:rPr>
        <w:t>Gratuities"</w:t>
      </w:r>
      <w:r w:rsidRPr="009B2BE5">
        <w:rPr>
          <w:rFonts w:asciiTheme="majorBidi" w:hAnsiTheme="majorBidi" w:cstheme="majorBidi"/>
          <w:sz w:val="32"/>
          <w:szCs w:val="32"/>
        </w:rPr>
        <w:t>or</w:t>
      </w:r>
      <w:proofErr w:type="spellEnd"/>
      <w:r w:rsidRPr="009B2BE5">
        <w:rPr>
          <w:rFonts w:asciiTheme="majorBidi" w:hAnsiTheme="majorBidi" w:cstheme="majorBidi"/>
          <w:sz w:val="32"/>
          <w:szCs w:val="32"/>
        </w:rPr>
        <w:t xml:space="preserve">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rsidR="00302279" w:rsidRDefault="009B2BE5" w:rsidP="00302279">
      <w:pPr>
        <w:spacing w:after="0" w:line="240" w:lineRule="auto"/>
        <w:ind w:firstLine="720"/>
        <w:jc w:val="thaiDistribute"/>
        <w:rPr>
          <w:rFonts w:asciiTheme="majorBidi" w:hAnsiTheme="majorBidi" w:cstheme="majorBidi"/>
          <w:sz w:val="32"/>
          <w:szCs w:val="32"/>
        </w:rPr>
      </w:pPr>
      <w:r w:rsidRPr="00302279">
        <w:rPr>
          <w:rFonts w:asciiTheme="majorBidi" w:hAnsiTheme="majorBidi" w:cstheme="majorBidi"/>
          <w:b/>
          <w:bCs/>
          <w:sz w:val="32"/>
          <w:szCs w:val="32"/>
        </w:rPr>
        <w:t xml:space="preserve">"Property" </w:t>
      </w:r>
      <w:r w:rsidRPr="009B2BE5">
        <w:rPr>
          <w:rFonts w:asciiTheme="majorBidi" w:hAnsiTheme="majorBidi" w:cstheme="majorBidi"/>
          <w:sz w:val="32"/>
          <w:szCs w:val="32"/>
        </w:rPr>
        <w:t xml:space="preserve">means things and intangible objects, which may have a price and may be hold such as money, houses, cars, stocks. "Receiving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 </w:t>
      </w:r>
    </w:p>
    <w:p w:rsidR="00302279" w:rsidRDefault="009B2BE5" w:rsidP="00302279">
      <w:pPr>
        <w:spacing w:after="0" w:line="240" w:lineRule="auto"/>
        <w:ind w:firstLine="720"/>
        <w:jc w:val="thaiDistribute"/>
        <w:rPr>
          <w:rFonts w:asciiTheme="majorBidi" w:hAnsiTheme="majorBidi" w:cstheme="majorBidi"/>
          <w:sz w:val="32"/>
          <w:szCs w:val="32"/>
        </w:rPr>
      </w:pPr>
      <w:r w:rsidRPr="00302279">
        <w:rPr>
          <w:rFonts w:asciiTheme="majorBidi" w:hAnsiTheme="majorBidi" w:cstheme="majorBidi"/>
          <w:b/>
          <w:bCs/>
          <w:sz w:val="32"/>
          <w:szCs w:val="32"/>
        </w:rPr>
        <w:t>"Relative"</w:t>
      </w:r>
      <w:r w:rsidRPr="009B2BE5">
        <w:rPr>
          <w:rFonts w:asciiTheme="majorBidi" w:hAnsiTheme="majorBidi" w:cstheme="majorBidi"/>
          <w:sz w:val="32"/>
          <w:szCs w:val="32"/>
        </w:rPr>
        <w:t xml:space="preserve"> means ascendants, brothers and sisters or joint father or mother. Same uncle, aunt, untie, spouse, ascendant or descendant of spouse Adopted child or adoptee" Any other benefit" means something of value, such a discount, receiving entertainment, receiving service, training or anything else in the same way. "Performance of Duty" means an act or performance of duty by an official government in an </w:t>
      </w:r>
      <w:r w:rsidRPr="009B2BE5">
        <w:rPr>
          <w:rFonts w:asciiTheme="majorBidi" w:hAnsiTheme="majorBidi" w:cstheme="majorBidi"/>
          <w:sz w:val="32"/>
          <w:szCs w:val="32"/>
        </w:rPr>
        <w:lastRenderedPageBreak/>
        <w:t xml:space="preserve">appointed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rsidR="009B2BE5" w:rsidRDefault="009B2BE5" w:rsidP="00302279">
      <w:pPr>
        <w:spacing w:after="0" w:line="240" w:lineRule="auto"/>
        <w:ind w:firstLine="720"/>
        <w:jc w:val="thaiDistribute"/>
        <w:rPr>
          <w:rFonts w:asciiTheme="majorBidi" w:hAnsiTheme="majorBidi" w:cstheme="majorBidi"/>
          <w:sz w:val="32"/>
          <w:szCs w:val="32"/>
        </w:rPr>
      </w:pPr>
      <w:r w:rsidRPr="00302279">
        <w:rPr>
          <w:rFonts w:asciiTheme="majorBidi" w:hAnsiTheme="majorBidi" w:cstheme="majorBidi"/>
          <w:b/>
          <w:bCs/>
          <w:sz w:val="32"/>
          <w:szCs w:val="32"/>
        </w:rPr>
        <w:t>"Commander"</w:t>
      </w:r>
      <w:r w:rsidRPr="009B2BE5">
        <w:rPr>
          <w:rFonts w:asciiTheme="majorBidi" w:hAnsiTheme="majorBidi" w:cstheme="majorBidi"/>
          <w:sz w:val="32"/>
          <w:szCs w:val="32"/>
        </w:rPr>
        <w:t xml:space="preserve"> a person who has the authority for directing, supervising, monitoring and checking out the police officers in the jurisdiction. "Subordinate" means a police officer under the affiliation of The </w:t>
      </w:r>
      <w:proofErr w:type="spellStart"/>
      <w:r w:rsidR="00302279">
        <w:rPr>
          <w:rFonts w:asciiTheme="majorBidi" w:hAnsiTheme="majorBidi" w:cstheme="majorBidi"/>
          <w:sz w:val="32"/>
          <w:szCs w:val="32"/>
        </w:rPr>
        <w:t>Huay</w:t>
      </w:r>
      <w:proofErr w:type="spellEnd"/>
      <w:r w:rsidR="00302279">
        <w:rPr>
          <w:rFonts w:asciiTheme="majorBidi" w:hAnsiTheme="majorBidi" w:cstheme="majorBidi"/>
          <w:sz w:val="32"/>
          <w:szCs w:val="32"/>
        </w:rPr>
        <w:t xml:space="preserve"> </w:t>
      </w:r>
      <w:proofErr w:type="spellStart"/>
      <w:r w:rsidR="00302279">
        <w:rPr>
          <w:rFonts w:asciiTheme="majorBidi" w:hAnsiTheme="majorBidi" w:cstheme="majorBidi"/>
          <w:sz w:val="32"/>
          <w:szCs w:val="32"/>
        </w:rPr>
        <w:t>Yai</w:t>
      </w:r>
      <w:proofErr w:type="spellEnd"/>
      <w:r w:rsidR="00302279">
        <w:rPr>
          <w:rFonts w:asciiTheme="majorBidi" w:hAnsiTheme="majorBidi" w:cstheme="majorBidi"/>
          <w:sz w:val="32"/>
          <w:szCs w:val="32"/>
        </w:rPr>
        <w:t xml:space="preserve"> Police</w:t>
      </w:r>
      <w:r w:rsidR="00302279" w:rsidRPr="00497E6A">
        <w:rPr>
          <w:rFonts w:asciiTheme="majorBidi" w:hAnsiTheme="majorBidi" w:cstheme="majorBidi"/>
          <w:sz w:val="32"/>
          <w:szCs w:val="32"/>
        </w:rPr>
        <w:t xml:space="preserve"> Station</w:t>
      </w:r>
      <w:r w:rsidRPr="009B2BE5">
        <w:rPr>
          <w:rFonts w:asciiTheme="majorBidi" w:hAnsiTheme="majorBidi" w:cstheme="majorBidi"/>
          <w:sz w:val="32"/>
          <w:szCs w:val="32"/>
        </w:rPr>
        <w:t>, all officers besides the commander</w:t>
      </w:r>
    </w:p>
    <w:p w:rsidR="00117154" w:rsidRDefault="00117154" w:rsidP="00117154">
      <w:pPr>
        <w:spacing w:after="0" w:line="240" w:lineRule="auto"/>
        <w:jc w:val="thaiDistribute"/>
        <w:rPr>
          <w:rFonts w:asciiTheme="majorBidi" w:hAnsiTheme="majorBidi" w:cstheme="majorBidi"/>
          <w:sz w:val="32"/>
          <w:szCs w:val="32"/>
        </w:rPr>
      </w:pPr>
    </w:p>
    <w:p w:rsidR="00117154" w:rsidRDefault="00117154" w:rsidP="00117154">
      <w:pPr>
        <w:spacing w:after="0" w:line="240" w:lineRule="auto"/>
        <w:jc w:val="thaiDistribute"/>
        <w:rPr>
          <w:rFonts w:asciiTheme="majorBidi" w:hAnsiTheme="majorBidi" w:cstheme="majorBidi"/>
          <w:b/>
          <w:bCs/>
          <w:sz w:val="32"/>
          <w:szCs w:val="32"/>
        </w:rPr>
      </w:pPr>
      <w:r w:rsidRPr="00117154">
        <w:rPr>
          <w:rFonts w:asciiTheme="majorBidi" w:hAnsiTheme="majorBidi" w:cstheme="majorBidi"/>
          <w:b/>
          <w:bCs/>
          <w:sz w:val="32"/>
          <w:szCs w:val="32"/>
        </w:rPr>
        <w:t>The guidelines of Anti-Bribery</w:t>
      </w:r>
    </w:p>
    <w:p w:rsidR="00117154" w:rsidRPr="00117154" w:rsidRDefault="00117154" w:rsidP="00117154">
      <w:pPr>
        <w:spacing w:after="0" w:line="240" w:lineRule="auto"/>
        <w:jc w:val="thaiDistribute"/>
        <w:rPr>
          <w:rFonts w:asciiTheme="majorBidi" w:hAnsiTheme="majorBidi" w:cstheme="majorBidi"/>
          <w:sz w:val="32"/>
          <w:szCs w:val="32"/>
        </w:rPr>
      </w:pPr>
      <w:r>
        <w:rPr>
          <w:rFonts w:asciiTheme="majorBidi" w:hAnsiTheme="majorBidi" w:cstheme="majorBidi"/>
          <w:b/>
          <w:bCs/>
          <w:sz w:val="32"/>
          <w:szCs w:val="32"/>
        </w:rPr>
        <w:tab/>
      </w:r>
      <w:r w:rsidRPr="00117154">
        <w:rPr>
          <w:rFonts w:asciiTheme="majorBidi" w:hAnsiTheme="majorBidi" w:cstheme="majorBidi"/>
          <w:sz w:val="32"/>
          <w:szCs w:val="32"/>
        </w:rPr>
        <w:t xml:space="preserve">1. Police officers under the </w:t>
      </w:r>
      <w:proofErr w:type="spellStart"/>
      <w:r w:rsidR="009E2CA4">
        <w:rPr>
          <w:rFonts w:asciiTheme="majorBidi" w:hAnsiTheme="majorBidi" w:cstheme="majorBidi"/>
          <w:sz w:val="32"/>
          <w:szCs w:val="32"/>
        </w:rPr>
        <w:t>Huay</w:t>
      </w:r>
      <w:proofErr w:type="spellEnd"/>
      <w:r w:rsidR="009E2CA4">
        <w:rPr>
          <w:rFonts w:asciiTheme="majorBidi" w:hAnsiTheme="majorBidi" w:cstheme="majorBidi"/>
          <w:sz w:val="32"/>
          <w:szCs w:val="32"/>
        </w:rPr>
        <w:t xml:space="preserve"> </w:t>
      </w:r>
      <w:proofErr w:type="spellStart"/>
      <w:r w:rsidR="009E2CA4">
        <w:rPr>
          <w:rFonts w:asciiTheme="majorBidi" w:hAnsiTheme="majorBidi" w:cstheme="majorBidi"/>
          <w:sz w:val="32"/>
          <w:szCs w:val="32"/>
        </w:rPr>
        <w:t>Yai</w:t>
      </w:r>
      <w:proofErr w:type="spellEnd"/>
      <w:r w:rsidR="009E2CA4">
        <w:rPr>
          <w:rFonts w:asciiTheme="majorBidi" w:hAnsiTheme="majorBidi" w:cstheme="majorBidi"/>
          <w:sz w:val="32"/>
          <w:szCs w:val="32"/>
        </w:rPr>
        <w:t xml:space="preserve"> Police</w:t>
      </w:r>
      <w:r w:rsidR="009E2CA4" w:rsidRPr="00497E6A">
        <w:rPr>
          <w:rFonts w:asciiTheme="majorBidi" w:hAnsiTheme="majorBidi" w:cstheme="majorBidi"/>
          <w:sz w:val="32"/>
          <w:szCs w:val="32"/>
        </w:rPr>
        <w:t xml:space="preserve"> Station</w:t>
      </w:r>
      <w:r w:rsidR="009E2CA4" w:rsidRPr="00117154">
        <w:rPr>
          <w:rFonts w:asciiTheme="majorBidi" w:hAnsiTheme="majorBidi" w:cstheme="majorBidi"/>
          <w:sz w:val="32"/>
          <w:szCs w:val="32"/>
        </w:rPr>
        <w:t xml:space="preserve"> </w:t>
      </w:r>
      <w:r w:rsidRPr="00117154">
        <w:rPr>
          <w:rFonts w:asciiTheme="majorBidi" w:hAnsiTheme="majorBidi" w:cstheme="majorBidi"/>
          <w:sz w:val="32"/>
          <w:szCs w:val="32"/>
        </w:rPr>
        <w:t xml:space="preserve">are prohibited from getting involved in giving, accepting in any form of bribery whether directly or indirectly. </w:t>
      </w:r>
    </w:p>
    <w:p w:rsidR="00117154" w:rsidRPr="00117154" w:rsidRDefault="00117154" w:rsidP="007977B9">
      <w:pPr>
        <w:spacing w:after="0" w:line="240" w:lineRule="auto"/>
        <w:ind w:firstLine="720"/>
        <w:jc w:val="thaiDistribute"/>
        <w:rPr>
          <w:rFonts w:asciiTheme="majorBidi" w:hAnsiTheme="majorBidi" w:cstheme="majorBidi"/>
          <w:sz w:val="32"/>
          <w:szCs w:val="32"/>
        </w:rPr>
      </w:pPr>
      <w:r w:rsidRPr="00117154">
        <w:rPr>
          <w:rFonts w:asciiTheme="majorBidi" w:hAnsiTheme="majorBidi" w:cstheme="majorBidi"/>
          <w:sz w:val="32"/>
          <w:szCs w:val="32"/>
        </w:rPr>
        <w:t xml:space="preserve">2. Police officers under </w:t>
      </w:r>
      <w:proofErr w:type="spellStart"/>
      <w:r w:rsidR="009E2CA4">
        <w:rPr>
          <w:rFonts w:asciiTheme="majorBidi" w:hAnsiTheme="majorBidi" w:cstheme="majorBidi"/>
          <w:sz w:val="32"/>
          <w:szCs w:val="32"/>
        </w:rPr>
        <w:t>Huay</w:t>
      </w:r>
      <w:proofErr w:type="spellEnd"/>
      <w:r w:rsidR="009E2CA4">
        <w:rPr>
          <w:rFonts w:asciiTheme="majorBidi" w:hAnsiTheme="majorBidi" w:cstheme="majorBidi"/>
          <w:sz w:val="32"/>
          <w:szCs w:val="32"/>
        </w:rPr>
        <w:t xml:space="preserve"> </w:t>
      </w:r>
      <w:proofErr w:type="spellStart"/>
      <w:r w:rsidR="009E2CA4">
        <w:rPr>
          <w:rFonts w:asciiTheme="majorBidi" w:hAnsiTheme="majorBidi" w:cstheme="majorBidi"/>
          <w:sz w:val="32"/>
          <w:szCs w:val="32"/>
        </w:rPr>
        <w:t>Yai</w:t>
      </w:r>
      <w:proofErr w:type="spellEnd"/>
      <w:r w:rsidR="009E2CA4">
        <w:rPr>
          <w:rFonts w:asciiTheme="majorBidi" w:hAnsiTheme="majorBidi" w:cstheme="majorBidi"/>
          <w:sz w:val="32"/>
          <w:szCs w:val="32"/>
        </w:rPr>
        <w:t xml:space="preserve"> Police</w:t>
      </w:r>
      <w:r w:rsidR="009E2CA4" w:rsidRPr="00497E6A">
        <w:rPr>
          <w:rFonts w:asciiTheme="majorBidi" w:hAnsiTheme="majorBidi" w:cstheme="majorBidi"/>
          <w:sz w:val="32"/>
          <w:szCs w:val="32"/>
        </w:rPr>
        <w:t xml:space="preserve"> Station</w:t>
      </w:r>
      <w:r w:rsidRPr="00117154">
        <w:rPr>
          <w:rFonts w:asciiTheme="majorBidi" w:hAnsiTheme="majorBidi" w:cstheme="majorBidi"/>
          <w:sz w:val="32"/>
          <w:szCs w:val="32"/>
        </w:rPr>
        <w:t xml:space="preserve"> are prohibited from soliciting or accepting bribes for personal gain, or the benefit of </w:t>
      </w:r>
      <w:proofErr w:type="gramStart"/>
      <w:r w:rsidRPr="00117154">
        <w:rPr>
          <w:rFonts w:asciiTheme="majorBidi" w:hAnsiTheme="majorBidi" w:cstheme="majorBidi"/>
          <w:sz w:val="32"/>
          <w:szCs w:val="32"/>
        </w:rPr>
        <w:t>other</w:t>
      </w:r>
      <w:proofErr w:type="gramEnd"/>
      <w:r w:rsidRPr="00117154">
        <w:rPr>
          <w:rFonts w:asciiTheme="majorBidi" w:hAnsiTheme="majorBidi" w:cstheme="majorBidi"/>
          <w:sz w:val="32"/>
          <w:szCs w:val="32"/>
        </w:rPr>
        <w:t xml:space="preserve"> person. </w:t>
      </w:r>
    </w:p>
    <w:p w:rsidR="00117154" w:rsidRPr="00117154" w:rsidRDefault="00117154" w:rsidP="007977B9">
      <w:pPr>
        <w:spacing w:after="0" w:line="240" w:lineRule="auto"/>
        <w:ind w:firstLine="720"/>
        <w:jc w:val="thaiDistribute"/>
        <w:rPr>
          <w:rFonts w:asciiTheme="majorBidi" w:hAnsiTheme="majorBidi" w:cstheme="majorBidi"/>
          <w:sz w:val="32"/>
          <w:szCs w:val="32"/>
        </w:rPr>
      </w:pPr>
      <w:r w:rsidRPr="00117154">
        <w:rPr>
          <w:rFonts w:asciiTheme="majorBidi" w:hAnsiTheme="majorBidi" w:cstheme="majorBidi"/>
          <w:sz w:val="32"/>
          <w:szCs w:val="32"/>
        </w:rPr>
        <w:t xml:space="preserve">3. Adhere to the anti-corruption policy without getting involved in corruption, whether directly or indirectly. </w:t>
      </w:r>
    </w:p>
    <w:p w:rsidR="00117154" w:rsidRPr="00117154" w:rsidRDefault="00117154" w:rsidP="007977B9">
      <w:pPr>
        <w:spacing w:after="0" w:line="240" w:lineRule="auto"/>
        <w:ind w:firstLine="720"/>
        <w:jc w:val="thaiDistribute"/>
        <w:rPr>
          <w:rFonts w:asciiTheme="majorBidi" w:hAnsiTheme="majorBidi" w:cstheme="majorBidi"/>
          <w:sz w:val="32"/>
          <w:szCs w:val="32"/>
        </w:rPr>
      </w:pPr>
      <w:r w:rsidRPr="00117154">
        <w:rPr>
          <w:rFonts w:asciiTheme="majorBidi" w:hAnsiTheme="majorBidi" w:cstheme="majorBidi"/>
          <w:sz w:val="32"/>
          <w:szCs w:val="32"/>
        </w:rPr>
        <w:t xml:space="preserve">4. Performing duties in compliance regulations and strictly as related laws. </w:t>
      </w:r>
    </w:p>
    <w:p w:rsidR="00117154" w:rsidRPr="00117154" w:rsidRDefault="00117154" w:rsidP="007977B9">
      <w:pPr>
        <w:spacing w:after="0" w:line="240" w:lineRule="auto"/>
        <w:ind w:firstLine="720"/>
        <w:jc w:val="thaiDistribute"/>
        <w:rPr>
          <w:rFonts w:asciiTheme="majorBidi" w:hAnsiTheme="majorBidi" w:cstheme="majorBidi"/>
          <w:sz w:val="32"/>
          <w:szCs w:val="32"/>
        </w:rPr>
      </w:pPr>
      <w:r w:rsidRPr="00117154">
        <w:rPr>
          <w:rFonts w:asciiTheme="majorBidi" w:hAnsiTheme="majorBidi" w:cstheme="majorBidi"/>
          <w:sz w:val="32"/>
          <w:szCs w:val="32"/>
        </w:rPr>
        <w:t xml:space="preserve">5. Do not do anything that </w:t>
      </w:r>
      <w:r w:rsidR="009E2CA4" w:rsidRPr="00117154">
        <w:rPr>
          <w:rFonts w:asciiTheme="majorBidi" w:hAnsiTheme="majorBidi" w:cstheme="majorBidi"/>
          <w:sz w:val="32"/>
          <w:szCs w:val="32"/>
        </w:rPr>
        <w:t>is considered</w:t>
      </w:r>
      <w:r w:rsidRPr="00117154">
        <w:rPr>
          <w:rFonts w:asciiTheme="majorBidi" w:hAnsiTheme="majorBidi" w:cstheme="majorBidi"/>
          <w:sz w:val="32"/>
          <w:szCs w:val="32"/>
        </w:rPr>
        <w:t xml:space="preserve"> as giving or accepting bribes. </w:t>
      </w:r>
    </w:p>
    <w:p w:rsidR="00117154" w:rsidRPr="00117154" w:rsidRDefault="00117154" w:rsidP="007977B9">
      <w:pPr>
        <w:spacing w:after="0" w:line="240" w:lineRule="auto"/>
        <w:ind w:firstLine="720"/>
        <w:jc w:val="thaiDistribute"/>
        <w:rPr>
          <w:rFonts w:asciiTheme="majorBidi" w:hAnsiTheme="majorBidi" w:cstheme="majorBidi"/>
          <w:sz w:val="32"/>
          <w:szCs w:val="32"/>
        </w:rPr>
      </w:pPr>
      <w:r w:rsidRPr="00117154">
        <w:rPr>
          <w:rFonts w:asciiTheme="majorBidi" w:hAnsiTheme="majorBidi" w:cstheme="majorBidi"/>
          <w:sz w:val="32"/>
          <w:szCs w:val="32"/>
        </w:rPr>
        <w:t xml:space="preserve">6. Strictly corporate the disbursement of expenses of affiliated agencies in accordance with the law with strictly regulations. </w:t>
      </w:r>
    </w:p>
    <w:p w:rsidR="009E2CA4" w:rsidRDefault="00117154" w:rsidP="007977B9">
      <w:pPr>
        <w:spacing w:after="0" w:line="240" w:lineRule="auto"/>
        <w:ind w:firstLine="720"/>
        <w:jc w:val="thaiDistribute"/>
        <w:rPr>
          <w:rFonts w:asciiTheme="majorBidi" w:hAnsiTheme="majorBidi" w:cstheme="majorBidi"/>
          <w:sz w:val="32"/>
          <w:szCs w:val="32"/>
        </w:rPr>
      </w:pPr>
      <w:r w:rsidRPr="00117154">
        <w:rPr>
          <w:rFonts w:asciiTheme="majorBidi" w:hAnsiTheme="majorBidi" w:cstheme="majorBidi"/>
          <w:sz w:val="32"/>
          <w:szCs w:val="32"/>
        </w:rPr>
        <w:t>7. Receiving donation or sponsorships weather money, object or property, any activity or project must strictly comply with regulations, rules and announcement.</w:t>
      </w:r>
    </w:p>
    <w:p w:rsidR="00117154" w:rsidRDefault="009E2CA4" w:rsidP="007977B9">
      <w:pPr>
        <w:spacing w:after="0" w:line="240" w:lineRule="auto"/>
        <w:ind w:firstLine="720"/>
        <w:jc w:val="thaiDistribute"/>
        <w:rPr>
          <w:rFonts w:asciiTheme="majorBidi" w:hAnsiTheme="majorBidi" w:cstheme="majorBidi"/>
          <w:b/>
          <w:bCs/>
          <w:sz w:val="32"/>
          <w:szCs w:val="32"/>
        </w:rPr>
      </w:pPr>
      <w:r w:rsidRPr="009E2CA4">
        <w:rPr>
          <w:rFonts w:asciiTheme="majorBidi" w:hAnsiTheme="majorBidi" w:cstheme="majorBidi"/>
          <w:sz w:val="32"/>
          <w:szCs w:val="32"/>
        </w:rPr>
        <w:t xml:space="preserve">8. Accepting property or any beneficial by an ethical basis, all police officers under The </w:t>
      </w:r>
      <w:proofErr w:type="spellStart"/>
      <w:r>
        <w:rPr>
          <w:rFonts w:asciiTheme="majorBidi" w:hAnsiTheme="majorBidi" w:cstheme="majorBidi"/>
          <w:sz w:val="32"/>
          <w:szCs w:val="32"/>
        </w:rPr>
        <w:t>Huay</w:t>
      </w:r>
      <w:proofErr w:type="spellEnd"/>
      <w:r>
        <w:rPr>
          <w:rFonts w:asciiTheme="majorBidi" w:hAnsiTheme="majorBidi" w:cstheme="majorBidi"/>
          <w:sz w:val="32"/>
          <w:szCs w:val="32"/>
        </w:rPr>
        <w:t xml:space="preserve"> </w:t>
      </w:r>
      <w:proofErr w:type="spellStart"/>
      <w:r>
        <w:rPr>
          <w:rFonts w:asciiTheme="majorBidi" w:hAnsiTheme="majorBidi" w:cstheme="majorBidi"/>
          <w:sz w:val="32"/>
          <w:szCs w:val="32"/>
        </w:rPr>
        <w:t>Yai</w:t>
      </w:r>
      <w:proofErr w:type="spellEnd"/>
      <w:r>
        <w:rPr>
          <w:rFonts w:asciiTheme="majorBidi" w:hAnsiTheme="majorBidi" w:cstheme="majorBidi"/>
          <w:sz w:val="32"/>
          <w:szCs w:val="32"/>
        </w:rPr>
        <w:t xml:space="preserve"> Police</w:t>
      </w:r>
      <w:r w:rsidRPr="00497E6A">
        <w:rPr>
          <w:rFonts w:asciiTheme="majorBidi" w:hAnsiTheme="majorBidi" w:cstheme="majorBidi"/>
          <w:sz w:val="32"/>
          <w:szCs w:val="32"/>
        </w:rPr>
        <w:t xml:space="preserve"> Station</w:t>
      </w:r>
      <w:r w:rsidRPr="009E2CA4">
        <w:rPr>
          <w:rFonts w:asciiTheme="majorBidi" w:hAnsiTheme="majorBidi" w:cstheme="majorBidi"/>
          <w:sz w:val="32"/>
          <w:szCs w:val="32"/>
        </w:rPr>
        <w:t xml:space="preserve"> shall comply with the announcement of The National Anti-Corruption Commission on the criteria for accepting property or any other benefits by ethics of official 2543 B.E(2000)</w:t>
      </w:r>
      <w:r w:rsidR="00117154" w:rsidRPr="009E2CA4">
        <w:rPr>
          <w:rFonts w:asciiTheme="majorBidi" w:hAnsiTheme="majorBidi" w:cstheme="majorBidi"/>
          <w:sz w:val="32"/>
          <w:szCs w:val="32"/>
        </w:rPr>
        <w:t xml:space="preserve"> </w:t>
      </w:r>
    </w:p>
    <w:p w:rsidR="007977B9" w:rsidRDefault="007977B9" w:rsidP="00117154">
      <w:pPr>
        <w:spacing w:after="0" w:line="240" w:lineRule="auto"/>
        <w:jc w:val="thaiDistribute"/>
        <w:rPr>
          <w:b/>
          <w:bCs/>
        </w:rPr>
      </w:pPr>
    </w:p>
    <w:p w:rsidR="007977B9" w:rsidRDefault="007977B9" w:rsidP="00117154">
      <w:pPr>
        <w:spacing w:after="0" w:line="240" w:lineRule="auto"/>
        <w:jc w:val="thaiDistribute"/>
        <w:rPr>
          <w:rFonts w:asciiTheme="majorBidi" w:hAnsiTheme="majorBidi" w:cstheme="majorBidi"/>
          <w:b/>
          <w:bCs/>
          <w:sz w:val="32"/>
          <w:szCs w:val="32"/>
        </w:rPr>
      </w:pPr>
      <w:r w:rsidRPr="007977B9">
        <w:rPr>
          <w:rFonts w:asciiTheme="majorBidi" w:hAnsiTheme="majorBidi" w:cstheme="majorBidi"/>
          <w:b/>
          <w:bCs/>
          <w:sz w:val="32"/>
          <w:szCs w:val="32"/>
        </w:rPr>
        <w:t>Punishment Measures/infraction of Guidelines.</w:t>
      </w:r>
    </w:p>
    <w:p w:rsidR="007977B9" w:rsidRPr="007977B9" w:rsidRDefault="007977B9" w:rsidP="004957AA">
      <w:pPr>
        <w:spacing w:after="0" w:line="240" w:lineRule="auto"/>
        <w:ind w:firstLine="720"/>
        <w:jc w:val="thaiDistribute"/>
        <w:rPr>
          <w:rFonts w:asciiTheme="majorBidi" w:hAnsiTheme="majorBidi" w:cstheme="majorBidi"/>
          <w:sz w:val="32"/>
          <w:szCs w:val="32"/>
        </w:rPr>
      </w:pPr>
      <w:r w:rsidRPr="007977B9">
        <w:rPr>
          <w:rFonts w:asciiTheme="majorBidi" w:hAnsiTheme="majorBidi" w:cstheme="majorBidi"/>
          <w:sz w:val="32"/>
          <w:szCs w:val="32"/>
        </w:rPr>
        <w:t xml:space="preserve">1. Infraction of non-compliance with this policy may be subject to disciplinary action or take criminal proceedings or other relevant laws, </w:t>
      </w:r>
      <w:r w:rsidR="004957AA" w:rsidRPr="007977B9">
        <w:rPr>
          <w:rFonts w:asciiTheme="majorBidi" w:hAnsiTheme="majorBidi" w:cstheme="majorBidi"/>
          <w:sz w:val="32"/>
          <w:szCs w:val="32"/>
        </w:rPr>
        <w:t>including</w:t>
      </w:r>
      <w:r w:rsidRPr="007977B9">
        <w:rPr>
          <w:rFonts w:asciiTheme="majorBidi" w:hAnsiTheme="majorBidi" w:cstheme="majorBidi"/>
          <w:sz w:val="32"/>
          <w:szCs w:val="32"/>
        </w:rPr>
        <w:t xml:space="preserve"> direct commanders whom ignores acquisition offence or acknowledge that there is an </w:t>
      </w:r>
      <w:r w:rsidR="004957AA" w:rsidRPr="007977B9">
        <w:rPr>
          <w:rFonts w:asciiTheme="majorBidi" w:hAnsiTheme="majorBidi" w:cstheme="majorBidi"/>
          <w:sz w:val="32"/>
          <w:szCs w:val="32"/>
        </w:rPr>
        <w:t>offence</w:t>
      </w:r>
      <w:r w:rsidRPr="007977B9">
        <w:rPr>
          <w:rFonts w:asciiTheme="majorBidi" w:hAnsiTheme="majorBidi" w:cstheme="majorBidi"/>
          <w:sz w:val="32"/>
          <w:szCs w:val="32"/>
        </w:rPr>
        <w:t xml:space="preserve"> but do not take corrective action with disciplinary penalties to the point of dismissal from government service. </w:t>
      </w:r>
    </w:p>
    <w:p w:rsidR="007977B9" w:rsidRPr="007977B9" w:rsidRDefault="007977B9" w:rsidP="004957AA">
      <w:pPr>
        <w:spacing w:after="0" w:line="240" w:lineRule="auto"/>
        <w:ind w:firstLine="720"/>
        <w:jc w:val="thaiDistribute"/>
        <w:rPr>
          <w:rFonts w:asciiTheme="majorBidi" w:hAnsiTheme="majorBidi" w:cstheme="majorBidi"/>
          <w:sz w:val="32"/>
          <w:szCs w:val="32"/>
        </w:rPr>
      </w:pPr>
      <w:r w:rsidRPr="007977B9">
        <w:rPr>
          <w:rFonts w:asciiTheme="majorBidi" w:hAnsiTheme="majorBidi" w:cstheme="majorBidi"/>
          <w:sz w:val="32"/>
          <w:szCs w:val="32"/>
        </w:rPr>
        <w:t xml:space="preserve">2. Lack of awareness of this policy notice and/or related laws, it cannot be used as an excuse for non-compliance. </w:t>
      </w:r>
    </w:p>
    <w:p w:rsidR="007977B9" w:rsidRDefault="007977B9" w:rsidP="004957AA">
      <w:pPr>
        <w:spacing w:after="0" w:line="240" w:lineRule="auto"/>
        <w:ind w:firstLine="720"/>
        <w:jc w:val="thaiDistribute"/>
        <w:rPr>
          <w:rFonts w:asciiTheme="majorBidi" w:hAnsiTheme="majorBidi" w:cstheme="majorBidi"/>
          <w:b/>
          <w:bCs/>
          <w:sz w:val="32"/>
          <w:szCs w:val="32"/>
        </w:rPr>
      </w:pPr>
      <w:r w:rsidRPr="007977B9">
        <w:rPr>
          <w:rFonts w:asciiTheme="majorBidi" w:hAnsiTheme="majorBidi" w:cstheme="majorBidi"/>
          <w:sz w:val="32"/>
          <w:szCs w:val="32"/>
        </w:rPr>
        <w:t>3. Commanders under the order of the police department No.1212/</w:t>
      </w:r>
      <w:proofErr w:type="gramStart"/>
      <w:r w:rsidRPr="007977B9">
        <w:rPr>
          <w:rFonts w:asciiTheme="majorBidi" w:hAnsiTheme="majorBidi" w:cstheme="majorBidi"/>
          <w:sz w:val="32"/>
          <w:szCs w:val="32"/>
        </w:rPr>
        <w:t>2537,(</w:t>
      </w:r>
      <w:proofErr w:type="gramEnd"/>
      <w:r w:rsidRPr="007977B9">
        <w:rPr>
          <w:rFonts w:asciiTheme="majorBidi" w:hAnsiTheme="majorBidi" w:cstheme="majorBidi"/>
          <w:sz w:val="32"/>
          <w:szCs w:val="32"/>
        </w:rPr>
        <w:t xml:space="preserve">dated October 1 </w:t>
      </w:r>
      <w:proofErr w:type="spellStart"/>
      <w:r w:rsidRPr="007977B9">
        <w:rPr>
          <w:rFonts w:asciiTheme="majorBidi" w:hAnsiTheme="majorBidi" w:cstheme="majorBidi"/>
          <w:sz w:val="32"/>
          <w:szCs w:val="32"/>
        </w:rPr>
        <w:t>th</w:t>
      </w:r>
      <w:proofErr w:type="spellEnd"/>
      <w:r w:rsidRPr="007977B9">
        <w:rPr>
          <w:rFonts w:asciiTheme="majorBidi" w:hAnsiTheme="majorBidi" w:cstheme="majorBidi"/>
          <w:sz w:val="32"/>
          <w:szCs w:val="32"/>
        </w:rPr>
        <w:t>, 1994) have the authority to supervise subordinates to be strictly adhere and comply with his policy.</w:t>
      </w:r>
    </w:p>
    <w:p w:rsidR="00605DFB" w:rsidRDefault="00605DFB" w:rsidP="00605DFB">
      <w:pPr>
        <w:spacing w:after="0" w:line="240" w:lineRule="auto"/>
        <w:jc w:val="thaiDistribute"/>
        <w:rPr>
          <w:rFonts w:asciiTheme="majorBidi" w:hAnsiTheme="majorBidi" w:cstheme="majorBidi"/>
          <w:b/>
          <w:bCs/>
          <w:sz w:val="32"/>
          <w:szCs w:val="32"/>
        </w:rPr>
      </w:pPr>
    </w:p>
    <w:p w:rsidR="00605DFB" w:rsidRDefault="00605DFB" w:rsidP="00605DFB">
      <w:pPr>
        <w:spacing w:after="0" w:line="240" w:lineRule="auto"/>
        <w:jc w:val="thaiDistribute"/>
        <w:rPr>
          <w:rFonts w:asciiTheme="majorBidi" w:hAnsiTheme="majorBidi" w:cstheme="majorBidi"/>
          <w:b/>
          <w:bCs/>
          <w:sz w:val="32"/>
          <w:szCs w:val="32"/>
        </w:rPr>
      </w:pPr>
      <w:r>
        <w:rPr>
          <w:rFonts w:asciiTheme="majorBidi" w:hAnsiTheme="majorBidi" w:cstheme="majorBidi"/>
          <w:b/>
          <w:bCs/>
          <w:sz w:val="32"/>
          <w:szCs w:val="32"/>
        </w:rPr>
        <w:lastRenderedPageBreak/>
        <w:t>Monitoring Measures/Inspections</w:t>
      </w:r>
    </w:p>
    <w:p w:rsidR="00605DFB" w:rsidRPr="00605DFB" w:rsidRDefault="00605DFB" w:rsidP="00605DFB">
      <w:pPr>
        <w:spacing w:after="0" w:line="240" w:lineRule="auto"/>
        <w:ind w:firstLine="720"/>
        <w:jc w:val="thaiDistribute"/>
        <w:rPr>
          <w:rFonts w:asciiTheme="majorBidi" w:hAnsiTheme="majorBidi" w:cstheme="majorBidi"/>
          <w:sz w:val="32"/>
          <w:szCs w:val="32"/>
        </w:rPr>
      </w:pPr>
      <w:r w:rsidRPr="00605DFB">
        <w:rPr>
          <w:rFonts w:asciiTheme="majorBidi" w:hAnsiTheme="majorBidi" w:cstheme="majorBidi"/>
          <w:sz w:val="32"/>
          <w:szCs w:val="32"/>
        </w:rPr>
        <w:t xml:space="preserve">1. The superintendent of The </w:t>
      </w:r>
      <w:proofErr w:type="spellStart"/>
      <w:r w:rsidRPr="00605DFB">
        <w:rPr>
          <w:rFonts w:asciiTheme="majorBidi" w:hAnsiTheme="majorBidi" w:cstheme="majorBidi"/>
          <w:sz w:val="32"/>
          <w:szCs w:val="32"/>
        </w:rPr>
        <w:t>Huay</w:t>
      </w:r>
      <w:proofErr w:type="spellEnd"/>
      <w:r w:rsidRPr="00605DFB">
        <w:rPr>
          <w:rFonts w:asciiTheme="majorBidi" w:hAnsiTheme="majorBidi" w:cstheme="majorBidi"/>
          <w:sz w:val="32"/>
          <w:szCs w:val="32"/>
        </w:rPr>
        <w:t xml:space="preserve"> </w:t>
      </w:r>
      <w:proofErr w:type="spellStart"/>
      <w:r w:rsidRPr="00605DFB">
        <w:rPr>
          <w:rFonts w:asciiTheme="majorBidi" w:hAnsiTheme="majorBidi" w:cstheme="majorBidi"/>
          <w:sz w:val="32"/>
          <w:szCs w:val="32"/>
        </w:rPr>
        <w:t>Yai</w:t>
      </w:r>
      <w:proofErr w:type="spellEnd"/>
      <w:r w:rsidRPr="00605DFB">
        <w:rPr>
          <w:rFonts w:asciiTheme="majorBidi" w:hAnsiTheme="majorBidi" w:cstheme="majorBidi"/>
          <w:sz w:val="32"/>
          <w:szCs w:val="32"/>
        </w:rPr>
        <w:t xml:space="preserve"> Police Station</w:t>
      </w:r>
      <w:r w:rsidRPr="00605DFB">
        <w:rPr>
          <w:rFonts w:asciiTheme="majorBidi" w:hAnsiTheme="majorBidi" w:cstheme="majorBidi"/>
          <w:sz w:val="32"/>
          <w:szCs w:val="32"/>
        </w:rPr>
        <w:t xml:space="preserve"> </w:t>
      </w:r>
      <w:r w:rsidRPr="00605DFB">
        <w:rPr>
          <w:rFonts w:asciiTheme="majorBidi" w:hAnsiTheme="majorBidi" w:cstheme="majorBidi"/>
          <w:sz w:val="32"/>
          <w:szCs w:val="32"/>
        </w:rPr>
        <w:t xml:space="preserve">announcement of intent to manage the agency honestly, transparently and in accordance with the principles of good governance. By disseminating public relations to the police officers under the jurisdiction and external stakeholders knows. </w:t>
      </w:r>
    </w:p>
    <w:p w:rsidR="00605DFB" w:rsidRPr="00605DFB" w:rsidRDefault="00605DFB" w:rsidP="00605DFB">
      <w:pPr>
        <w:spacing w:after="0" w:line="240" w:lineRule="auto"/>
        <w:ind w:firstLine="720"/>
        <w:jc w:val="thaiDistribute"/>
        <w:rPr>
          <w:rFonts w:asciiTheme="majorBidi" w:hAnsiTheme="majorBidi" w:cstheme="majorBidi"/>
          <w:sz w:val="32"/>
          <w:szCs w:val="32"/>
        </w:rPr>
      </w:pPr>
      <w:r w:rsidRPr="00605DFB">
        <w:rPr>
          <w:rFonts w:asciiTheme="majorBidi" w:hAnsiTheme="majorBidi" w:cstheme="majorBidi"/>
          <w:sz w:val="32"/>
          <w:szCs w:val="32"/>
        </w:rPr>
        <w:t xml:space="preserve">2. The commanders under the police department Order No.1212/2537,dated October1th, 1994, has the authority to supervising, monitoring and inspecting subordinated police officers who are under the jurisdiction to act in the accordance with the announcement in this </w:t>
      </w:r>
      <w:proofErr w:type="spellStart"/>
      <w:r w:rsidRPr="00605DFB">
        <w:rPr>
          <w:rFonts w:asciiTheme="majorBidi" w:hAnsiTheme="majorBidi" w:cstheme="majorBidi"/>
          <w:sz w:val="32"/>
          <w:szCs w:val="32"/>
        </w:rPr>
        <w:t>edition,in</w:t>
      </w:r>
      <w:proofErr w:type="spellEnd"/>
      <w:r w:rsidRPr="00605DFB">
        <w:rPr>
          <w:rFonts w:asciiTheme="majorBidi" w:hAnsiTheme="majorBidi" w:cstheme="majorBidi"/>
          <w:sz w:val="32"/>
          <w:szCs w:val="32"/>
        </w:rPr>
        <w:t xml:space="preserve"> the event that an action that infracts this announcement is found report to the superintendent of the </w:t>
      </w:r>
      <w:proofErr w:type="spellStart"/>
      <w:r w:rsidRPr="00605DFB">
        <w:rPr>
          <w:rFonts w:asciiTheme="majorBidi" w:hAnsiTheme="majorBidi" w:cstheme="majorBidi"/>
          <w:sz w:val="32"/>
          <w:szCs w:val="32"/>
        </w:rPr>
        <w:t>Huay</w:t>
      </w:r>
      <w:proofErr w:type="spellEnd"/>
      <w:r w:rsidRPr="00605DFB">
        <w:rPr>
          <w:rFonts w:asciiTheme="majorBidi" w:hAnsiTheme="majorBidi" w:cstheme="majorBidi"/>
          <w:sz w:val="32"/>
          <w:szCs w:val="32"/>
        </w:rPr>
        <w:t xml:space="preserve"> </w:t>
      </w:r>
      <w:proofErr w:type="spellStart"/>
      <w:r w:rsidRPr="00605DFB">
        <w:rPr>
          <w:rFonts w:asciiTheme="majorBidi" w:hAnsiTheme="majorBidi" w:cstheme="majorBidi"/>
          <w:sz w:val="32"/>
          <w:szCs w:val="32"/>
        </w:rPr>
        <w:t>Yai</w:t>
      </w:r>
      <w:proofErr w:type="spellEnd"/>
      <w:r w:rsidRPr="00605DFB">
        <w:rPr>
          <w:rFonts w:asciiTheme="majorBidi" w:hAnsiTheme="majorBidi" w:cstheme="majorBidi"/>
          <w:sz w:val="32"/>
          <w:szCs w:val="32"/>
        </w:rPr>
        <w:t xml:space="preserve"> Police Station knows as soon </w:t>
      </w:r>
      <w:proofErr w:type="spellStart"/>
      <w:r w:rsidRPr="00605DFB">
        <w:rPr>
          <w:rFonts w:asciiTheme="majorBidi" w:hAnsiTheme="majorBidi" w:cstheme="majorBidi"/>
          <w:sz w:val="32"/>
          <w:szCs w:val="32"/>
        </w:rPr>
        <w:t>a</w:t>
      </w:r>
      <w:proofErr w:type="spellEnd"/>
      <w:r w:rsidRPr="00605DFB">
        <w:rPr>
          <w:rFonts w:asciiTheme="majorBidi" w:hAnsiTheme="majorBidi" w:cstheme="majorBidi"/>
          <w:sz w:val="32"/>
          <w:szCs w:val="32"/>
        </w:rPr>
        <w:t xml:space="preserve"> possible. </w:t>
      </w:r>
    </w:p>
    <w:p w:rsidR="00605DFB" w:rsidRPr="00605DFB" w:rsidRDefault="00605DFB" w:rsidP="00605DFB">
      <w:pPr>
        <w:spacing w:after="0" w:line="240" w:lineRule="auto"/>
        <w:ind w:firstLine="720"/>
        <w:jc w:val="thaiDistribute"/>
        <w:rPr>
          <w:rFonts w:asciiTheme="majorBidi" w:hAnsiTheme="majorBidi" w:cstheme="majorBidi"/>
          <w:sz w:val="32"/>
          <w:szCs w:val="32"/>
        </w:rPr>
      </w:pPr>
      <w:r w:rsidRPr="00605DFB">
        <w:rPr>
          <w:rFonts w:asciiTheme="majorBidi" w:hAnsiTheme="majorBidi" w:cstheme="majorBidi"/>
          <w:sz w:val="32"/>
          <w:szCs w:val="32"/>
        </w:rPr>
        <w:t xml:space="preserve">3. </w:t>
      </w:r>
      <w:proofErr w:type="spellStart"/>
      <w:r w:rsidRPr="00605DFB">
        <w:rPr>
          <w:rFonts w:asciiTheme="majorBidi" w:hAnsiTheme="majorBidi" w:cstheme="majorBidi"/>
          <w:sz w:val="32"/>
          <w:szCs w:val="32"/>
        </w:rPr>
        <w:t>Huay</w:t>
      </w:r>
      <w:proofErr w:type="spellEnd"/>
      <w:r w:rsidRPr="00605DFB">
        <w:rPr>
          <w:rFonts w:asciiTheme="majorBidi" w:hAnsiTheme="majorBidi" w:cstheme="majorBidi"/>
          <w:sz w:val="32"/>
          <w:szCs w:val="32"/>
        </w:rPr>
        <w:t xml:space="preserve"> </w:t>
      </w:r>
      <w:proofErr w:type="spellStart"/>
      <w:r w:rsidRPr="00605DFB">
        <w:rPr>
          <w:rFonts w:asciiTheme="majorBidi" w:hAnsiTheme="majorBidi" w:cstheme="majorBidi"/>
          <w:sz w:val="32"/>
          <w:szCs w:val="32"/>
        </w:rPr>
        <w:t>Yai</w:t>
      </w:r>
      <w:proofErr w:type="spellEnd"/>
      <w:r w:rsidRPr="00605DFB">
        <w:rPr>
          <w:rFonts w:asciiTheme="majorBidi" w:hAnsiTheme="majorBidi" w:cstheme="majorBidi"/>
          <w:sz w:val="32"/>
          <w:szCs w:val="32"/>
        </w:rPr>
        <w:t xml:space="preserve"> Police Station will provide inspection evaluate the implementation of this guideline annually, and arrange for the committee to revise and improve the appropriate practice guidelines or at least once a year or according to the changes of various factors that are significant </w:t>
      </w:r>
    </w:p>
    <w:p w:rsidR="00605DFB" w:rsidRDefault="00605DFB" w:rsidP="00605DFB">
      <w:pPr>
        <w:spacing w:after="0" w:line="240" w:lineRule="auto"/>
        <w:ind w:firstLine="720"/>
        <w:jc w:val="thaiDistribute"/>
        <w:rPr>
          <w:rFonts w:asciiTheme="majorBidi" w:hAnsiTheme="majorBidi" w:cstheme="majorBidi"/>
          <w:b/>
          <w:bCs/>
          <w:sz w:val="32"/>
          <w:szCs w:val="32"/>
        </w:rPr>
      </w:pPr>
      <w:r w:rsidRPr="00605DFB">
        <w:rPr>
          <w:rFonts w:asciiTheme="majorBidi" w:hAnsiTheme="majorBidi" w:cstheme="majorBidi"/>
          <w:sz w:val="32"/>
          <w:szCs w:val="32"/>
        </w:rPr>
        <w:t xml:space="preserve">4. Assigned responsibility to the administrative department of the </w:t>
      </w:r>
      <w:proofErr w:type="spellStart"/>
      <w:r w:rsidRPr="00605DFB">
        <w:rPr>
          <w:rFonts w:asciiTheme="majorBidi" w:hAnsiTheme="majorBidi" w:cstheme="majorBidi"/>
          <w:sz w:val="32"/>
          <w:szCs w:val="32"/>
        </w:rPr>
        <w:t>Huay</w:t>
      </w:r>
      <w:proofErr w:type="spellEnd"/>
      <w:r w:rsidRPr="00605DFB">
        <w:rPr>
          <w:rFonts w:asciiTheme="majorBidi" w:hAnsiTheme="majorBidi" w:cstheme="majorBidi"/>
          <w:sz w:val="32"/>
          <w:szCs w:val="32"/>
        </w:rPr>
        <w:t xml:space="preserve"> </w:t>
      </w:r>
      <w:proofErr w:type="spellStart"/>
      <w:r w:rsidRPr="00605DFB">
        <w:rPr>
          <w:rFonts w:asciiTheme="majorBidi" w:hAnsiTheme="majorBidi" w:cstheme="majorBidi"/>
          <w:sz w:val="32"/>
          <w:szCs w:val="32"/>
        </w:rPr>
        <w:t>Yai</w:t>
      </w:r>
      <w:proofErr w:type="spellEnd"/>
      <w:r w:rsidRPr="00605DFB">
        <w:rPr>
          <w:rFonts w:asciiTheme="majorBidi" w:hAnsiTheme="majorBidi" w:cstheme="majorBidi"/>
          <w:sz w:val="32"/>
          <w:szCs w:val="32"/>
        </w:rPr>
        <w:t xml:space="preserve"> Police Station</w:t>
      </w:r>
      <w:r w:rsidRPr="00605DFB">
        <w:rPr>
          <w:rFonts w:asciiTheme="majorBidi" w:hAnsiTheme="majorBidi" w:cstheme="majorBidi"/>
          <w:sz w:val="32"/>
          <w:szCs w:val="32"/>
        </w:rPr>
        <w:t xml:space="preserve"> </w:t>
      </w:r>
      <w:r w:rsidRPr="00605DFB">
        <w:rPr>
          <w:rFonts w:asciiTheme="majorBidi" w:hAnsiTheme="majorBidi" w:cstheme="majorBidi"/>
          <w:sz w:val="32"/>
          <w:szCs w:val="32"/>
        </w:rPr>
        <w:t xml:space="preserve">provide the statistical data on receiving gifts or other benefits along with problems, obstacles, ways to solve and report to the superintendent of the </w:t>
      </w:r>
      <w:proofErr w:type="spellStart"/>
      <w:r w:rsidRPr="00605DFB">
        <w:rPr>
          <w:rFonts w:asciiTheme="majorBidi" w:hAnsiTheme="majorBidi" w:cstheme="majorBidi"/>
          <w:sz w:val="32"/>
          <w:szCs w:val="32"/>
        </w:rPr>
        <w:t>Huay</w:t>
      </w:r>
      <w:proofErr w:type="spellEnd"/>
      <w:r w:rsidRPr="00605DFB">
        <w:rPr>
          <w:rFonts w:asciiTheme="majorBidi" w:hAnsiTheme="majorBidi" w:cstheme="majorBidi"/>
          <w:sz w:val="32"/>
          <w:szCs w:val="32"/>
        </w:rPr>
        <w:t xml:space="preserve"> </w:t>
      </w:r>
      <w:proofErr w:type="spellStart"/>
      <w:r w:rsidRPr="00605DFB">
        <w:rPr>
          <w:rFonts w:asciiTheme="majorBidi" w:hAnsiTheme="majorBidi" w:cstheme="majorBidi"/>
          <w:sz w:val="32"/>
          <w:szCs w:val="32"/>
        </w:rPr>
        <w:t>Yai</w:t>
      </w:r>
      <w:proofErr w:type="spellEnd"/>
      <w:r w:rsidRPr="00605DFB">
        <w:rPr>
          <w:rFonts w:asciiTheme="majorBidi" w:hAnsiTheme="majorBidi" w:cstheme="majorBidi"/>
          <w:sz w:val="32"/>
          <w:szCs w:val="32"/>
        </w:rPr>
        <w:t xml:space="preserve"> Police Station, to knows every month.</w:t>
      </w:r>
    </w:p>
    <w:p w:rsidR="00B938FC" w:rsidRDefault="00B938FC" w:rsidP="00605DFB">
      <w:pPr>
        <w:spacing w:after="0" w:line="240" w:lineRule="auto"/>
        <w:ind w:firstLine="720"/>
        <w:jc w:val="thaiDistribute"/>
        <w:rPr>
          <w:rFonts w:asciiTheme="majorBidi" w:hAnsiTheme="majorBidi" w:cstheme="majorBidi"/>
          <w:b/>
          <w:bCs/>
          <w:sz w:val="32"/>
          <w:szCs w:val="32"/>
        </w:rPr>
      </w:pPr>
    </w:p>
    <w:p w:rsidR="00B938FC" w:rsidRDefault="00B938FC" w:rsidP="00B938FC">
      <w:pPr>
        <w:spacing w:after="0" w:line="240" w:lineRule="auto"/>
        <w:jc w:val="thaiDistribute"/>
        <w:rPr>
          <w:rFonts w:asciiTheme="majorBidi" w:hAnsiTheme="majorBidi" w:cstheme="majorBidi"/>
          <w:b/>
          <w:bCs/>
          <w:sz w:val="32"/>
          <w:szCs w:val="32"/>
        </w:rPr>
      </w:pPr>
      <w:r w:rsidRPr="00B938FC">
        <w:rPr>
          <w:rFonts w:asciiTheme="majorBidi" w:hAnsiTheme="majorBidi" w:cstheme="majorBidi"/>
          <w:b/>
          <w:bCs/>
          <w:sz w:val="32"/>
          <w:szCs w:val="32"/>
        </w:rPr>
        <w:t>Complaint/Whistleblowing Channels</w:t>
      </w:r>
    </w:p>
    <w:p w:rsidR="00B938FC" w:rsidRPr="004E2B79" w:rsidRDefault="00B938FC" w:rsidP="004E2B79">
      <w:pPr>
        <w:spacing w:after="0" w:line="240" w:lineRule="auto"/>
        <w:ind w:firstLine="720"/>
        <w:jc w:val="thaiDistribute"/>
        <w:rPr>
          <w:rFonts w:asciiTheme="majorBidi" w:hAnsiTheme="majorBidi" w:cstheme="majorBidi"/>
          <w:sz w:val="32"/>
          <w:szCs w:val="32"/>
        </w:rPr>
      </w:pPr>
      <w:r w:rsidRPr="004E2B79">
        <w:rPr>
          <w:rFonts w:asciiTheme="majorBidi" w:hAnsiTheme="majorBidi" w:cstheme="majorBidi"/>
          <w:sz w:val="32"/>
          <w:szCs w:val="32"/>
        </w:rPr>
        <w:t xml:space="preserve">1. Corruption and misconduct Whistleblowing center of </w:t>
      </w:r>
      <w:proofErr w:type="spellStart"/>
      <w:r w:rsidRPr="004E2B79">
        <w:rPr>
          <w:rFonts w:asciiTheme="majorBidi" w:hAnsiTheme="majorBidi" w:cstheme="majorBidi"/>
          <w:sz w:val="32"/>
          <w:szCs w:val="32"/>
        </w:rPr>
        <w:t>Huay</w:t>
      </w:r>
      <w:proofErr w:type="spellEnd"/>
      <w:r w:rsidRPr="004E2B79">
        <w:rPr>
          <w:rFonts w:asciiTheme="majorBidi" w:hAnsiTheme="majorBidi" w:cstheme="majorBidi"/>
          <w:sz w:val="32"/>
          <w:szCs w:val="32"/>
        </w:rPr>
        <w:t xml:space="preserve"> </w:t>
      </w:r>
      <w:proofErr w:type="spellStart"/>
      <w:r w:rsidRPr="004E2B79">
        <w:rPr>
          <w:rFonts w:asciiTheme="majorBidi" w:hAnsiTheme="majorBidi" w:cstheme="majorBidi"/>
          <w:sz w:val="32"/>
          <w:szCs w:val="32"/>
        </w:rPr>
        <w:t>Yai</w:t>
      </w:r>
      <w:proofErr w:type="spellEnd"/>
      <w:r w:rsidRPr="004E2B79">
        <w:rPr>
          <w:rFonts w:asciiTheme="majorBidi" w:hAnsiTheme="majorBidi" w:cstheme="majorBidi"/>
          <w:sz w:val="32"/>
          <w:szCs w:val="32"/>
        </w:rPr>
        <w:t xml:space="preserve"> Police Station</w:t>
      </w:r>
    </w:p>
    <w:p w:rsidR="00B938FC" w:rsidRPr="004E2B79" w:rsidRDefault="00B938FC" w:rsidP="004E2B79">
      <w:pPr>
        <w:spacing w:after="0" w:line="240" w:lineRule="auto"/>
        <w:ind w:firstLine="720"/>
        <w:jc w:val="thaiDistribute"/>
        <w:rPr>
          <w:rFonts w:asciiTheme="majorBidi" w:hAnsiTheme="majorBidi" w:cstheme="majorBidi"/>
          <w:sz w:val="32"/>
          <w:szCs w:val="32"/>
        </w:rPr>
      </w:pPr>
      <w:r w:rsidRPr="004E2B79">
        <w:rPr>
          <w:rFonts w:asciiTheme="majorBidi" w:hAnsiTheme="majorBidi" w:cstheme="majorBidi"/>
          <w:sz w:val="32"/>
          <w:szCs w:val="32"/>
        </w:rPr>
        <w:t xml:space="preserve">2. By post, by making a complaint letter to the </w:t>
      </w:r>
      <w:proofErr w:type="spellStart"/>
      <w:r w:rsidRPr="004E2B79">
        <w:rPr>
          <w:rFonts w:asciiTheme="majorBidi" w:hAnsiTheme="majorBidi" w:cstheme="majorBidi"/>
          <w:sz w:val="32"/>
          <w:szCs w:val="32"/>
        </w:rPr>
        <w:t>Huay</w:t>
      </w:r>
      <w:proofErr w:type="spellEnd"/>
      <w:r w:rsidRPr="004E2B79">
        <w:rPr>
          <w:rFonts w:asciiTheme="majorBidi" w:hAnsiTheme="majorBidi" w:cstheme="majorBidi"/>
          <w:sz w:val="32"/>
          <w:szCs w:val="32"/>
        </w:rPr>
        <w:t xml:space="preserve"> </w:t>
      </w:r>
      <w:proofErr w:type="spellStart"/>
      <w:r w:rsidRPr="004E2B79">
        <w:rPr>
          <w:rFonts w:asciiTheme="majorBidi" w:hAnsiTheme="majorBidi" w:cstheme="majorBidi"/>
          <w:sz w:val="32"/>
          <w:szCs w:val="32"/>
        </w:rPr>
        <w:t>Yai</w:t>
      </w:r>
      <w:proofErr w:type="spellEnd"/>
      <w:r w:rsidRPr="004E2B79">
        <w:rPr>
          <w:rFonts w:asciiTheme="majorBidi" w:hAnsiTheme="majorBidi" w:cstheme="majorBidi"/>
          <w:sz w:val="32"/>
          <w:szCs w:val="32"/>
        </w:rPr>
        <w:t xml:space="preserve"> Police Station, No. </w:t>
      </w:r>
      <w:r w:rsidRPr="004E2B79">
        <w:rPr>
          <w:rFonts w:asciiTheme="majorBidi" w:hAnsiTheme="majorBidi" w:cstheme="majorBidi"/>
          <w:sz w:val="32"/>
          <w:szCs w:val="32"/>
        </w:rPr>
        <w:t>112</w:t>
      </w:r>
      <w:r w:rsidRPr="004E2B79">
        <w:rPr>
          <w:rFonts w:asciiTheme="majorBidi" w:hAnsiTheme="majorBidi" w:cstheme="majorBidi"/>
          <w:sz w:val="32"/>
          <w:szCs w:val="32"/>
        </w:rPr>
        <w:t>/</w:t>
      </w:r>
      <w:r w:rsidRPr="004E2B79">
        <w:rPr>
          <w:rFonts w:asciiTheme="majorBidi" w:hAnsiTheme="majorBidi" w:cstheme="majorBidi"/>
          <w:sz w:val="32"/>
          <w:szCs w:val="32"/>
        </w:rPr>
        <w:t>4</w:t>
      </w:r>
      <w:r w:rsidRPr="004E2B79">
        <w:rPr>
          <w:rFonts w:asciiTheme="majorBidi" w:hAnsiTheme="majorBidi" w:cstheme="majorBidi"/>
          <w:sz w:val="32"/>
          <w:szCs w:val="32"/>
        </w:rPr>
        <w:t xml:space="preserve"> M</w:t>
      </w:r>
      <w:proofErr w:type="gramStart"/>
      <w:r w:rsidRPr="004E2B79">
        <w:rPr>
          <w:rFonts w:asciiTheme="majorBidi" w:hAnsiTheme="majorBidi" w:cstheme="majorBidi"/>
          <w:sz w:val="32"/>
          <w:szCs w:val="32"/>
        </w:rPr>
        <w:t>13</w:t>
      </w:r>
      <w:r w:rsidRPr="004E2B79">
        <w:rPr>
          <w:rFonts w:asciiTheme="majorBidi" w:hAnsiTheme="majorBidi" w:cstheme="majorBidi"/>
          <w:sz w:val="32"/>
          <w:szCs w:val="32"/>
        </w:rPr>
        <w:t xml:space="preserve"> </w:t>
      </w:r>
      <w:r w:rsidR="008248C9">
        <w:rPr>
          <w:rFonts w:asciiTheme="majorBidi" w:hAnsiTheme="majorBidi" w:cstheme="majorBidi"/>
          <w:sz w:val="32"/>
          <w:szCs w:val="32"/>
        </w:rPr>
        <w:t xml:space="preserve"> </w:t>
      </w:r>
      <w:bookmarkStart w:id="0" w:name="_GoBack"/>
      <w:bookmarkEnd w:id="0"/>
      <w:r w:rsidRPr="004E2B79">
        <w:rPr>
          <w:rFonts w:asciiTheme="majorBidi" w:hAnsiTheme="majorBidi" w:cstheme="majorBidi"/>
          <w:sz w:val="32"/>
          <w:szCs w:val="32"/>
        </w:rPr>
        <w:t>331</w:t>
      </w:r>
      <w:proofErr w:type="gramEnd"/>
      <w:r w:rsidRPr="004E2B79">
        <w:rPr>
          <w:rFonts w:asciiTheme="majorBidi" w:hAnsiTheme="majorBidi" w:cstheme="majorBidi"/>
          <w:sz w:val="32"/>
          <w:szCs w:val="32"/>
        </w:rPr>
        <w:t xml:space="preserve"> </w:t>
      </w:r>
      <w:r w:rsidRPr="004E2B79">
        <w:rPr>
          <w:rFonts w:asciiTheme="majorBidi" w:hAnsiTheme="majorBidi" w:cstheme="majorBidi"/>
          <w:sz w:val="32"/>
          <w:szCs w:val="32"/>
        </w:rPr>
        <w:t xml:space="preserve">Road , </w:t>
      </w:r>
      <w:proofErr w:type="spellStart"/>
      <w:r w:rsidRPr="004E2B79">
        <w:rPr>
          <w:rFonts w:asciiTheme="majorBidi" w:hAnsiTheme="majorBidi" w:cstheme="majorBidi"/>
          <w:sz w:val="32"/>
          <w:szCs w:val="32"/>
        </w:rPr>
        <w:t>Huay</w:t>
      </w:r>
      <w:proofErr w:type="spellEnd"/>
      <w:r w:rsidRPr="004E2B79">
        <w:rPr>
          <w:rFonts w:asciiTheme="majorBidi" w:hAnsiTheme="majorBidi" w:cstheme="majorBidi"/>
          <w:sz w:val="32"/>
          <w:szCs w:val="32"/>
        </w:rPr>
        <w:t xml:space="preserve"> </w:t>
      </w:r>
      <w:proofErr w:type="spellStart"/>
      <w:r w:rsidRPr="004E2B79">
        <w:rPr>
          <w:rFonts w:asciiTheme="majorBidi" w:hAnsiTheme="majorBidi" w:cstheme="majorBidi"/>
          <w:sz w:val="32"/>
          <w:szCs w:val="32"/>
        </w:rPr>
        <w:t>Yai</w:t>
      </w:r>
      <w:proofErr w:type="spellEnd"/>
      <w:r w:rsidRPr="004E2B79">
        <w:rPr>
          <w:rFonts w:asciiTheme="majorBidi" w:hAnsiTheme="majorBidi" w:cstheme="majorBidi"/>
          <w:sz w:val="32"/>
          <w:szCs w:val="32"/>
        </w:rPr>
        <w:t xml:space="preserve"> Subdistrict, </w:t>
      </w:r>
      <w:proofErr w:type="spellStart"/>
      <w:r w:rsidRPr="004E2B79">
        <w:rPr>
          <w:rFonts w:asciiTheme="majorBidi" w:hAnsiTheme="majorBidi" w:cstheme="majorBidi"/>
          <w:sz w:val="32"/>
          <w:szCs w:val="32"/>
        </w:rPr>
        <w:t>Banglamung</w:t>
      </w:r>
      <w:proofErr w:type="spellEnd"/>
      <w:r w:rsidRPr="004E2B79">
        <w:rPr>
          <w:rFonts w:asciiTheme="majorBidi" w:hAnsiTheme="majorBidi" w:cstheme="majorBidi"/>
          <w:sz w:val="32"/>
          <w:szCs w:val="32"/>
        </w:rPr>
        <w:t xml:space="preserve"> District, Chonburi Province </w:t>
      </w:r>
    </w:p>
    <w:p w:rsidR="00B938FC" w:rsidRPr="004E2B79" w:rsidRDefault="00B938FC" w:rsidP="004E2B79">
      <w:pPr>
        <w:spacing w:after="0" w:line="240" w:lineRule="auto"/>
        <w:ind w:firstLine="720"/>
        <w:jc w:val="thaiDistribute"/>
        <w:rPr>
          <w:rFonts w:asciiTheme="majorBidi" w:hAnsiTheme="majorBidi" w:cstheme="majorBidi"/>
          <w:sz w:val="32"/>
          <w:szCs w:val="32"/>
        </w:rPr>
      </w:pPr>
      <w:r w:rsidRPr="004E2B79">
        <w:rPr>
          <w:rFonts w:asciiTheme="majorBidi" w:hAnsiTheme="majorBidi" w:cstheme="majorBidi"/>
          <w:sz w:val="32"/>
          <w:szCs w:val="32"/>
        </w:rPr>
        <w:t>3. By phone no. 038-</w:t>
      </w:r>
      <w:r w:rsidRPr="004E2B79">
        <w:rPr>
          <w:rFonts w:asciiTheme="majorBidi" w:hAnsiTheme="majorBidi" w:cstheme="majorBidi"/>
          <w:sz w:val="32"/>
          <w:szCs w:val="32"/>
        </w:rPr>
        <w:t>110-333</w:t>
      </w:r>
    </w:p>
    <w:p w:rsidR="00B938FC" w:rsidRPr="004E2B79" w:rsidRDefault="00B938FC" w:rsidP="004E2B79">
      <w:pPr>
        <w:spacing w:after="0" w:line="240" w:lineRule="auto"/>
        <w:ind w:firstLine="720"/>
        <w:jc w:val="thaiDistribute"/>
        <w:rPr>
          <w:rFonts w:asciiTheme="majorBidi" w:hAnsiTheme="majorBidi" w:cstheme="majorBidi"/>
          <w:sz w:val="32"/>
          <w:szCs w:val="32"/>
        </w:rPr>
      </w:pPr>
      <w:r w:rsidRPr="004E2B79">
        <w:rPr>
          <w:rFonts w:asciiTheme="majorBidi" w:hAnsiTheme="majorBidi" w:cstheme="majorBidi"/>
          <w:sz w:val="32"/>
          <w:szCs w:val="32"/>
        </w:rPr>
        <w:t>4. By fax no. 038-</w:t>
      </w:r>
      <w:r w:rsidRPr="004E2B79">
        <w:rPr>
          <w:rFonts w:asciiTheme="majorBidi" w:hAnsiTheme="majorBidi" w:cstheme="majorBidi"/>
          <w:sz w:val="32"/>
          <w:szCs w:val="32"/>
        </w:rPr>
        <w:t>110-333</w:t>
      </w:r>
      <w:r w:rsidRPr="004E2B79">
        <w:rPr>
          <w:rFonts w:asciiTheme="majorBidi" w:hAnsiTheme="majorBidi" w:cstheme="majorBidi"/>
          <w:sz w:val="32"/>
          <w:szCs w:val="32"/>
        </w:rPr>
        <w:t xml:space="preserve"> </w:t>
      </w:r>
    </w:p>
    <w:p w:rsidR="00E64C95" w:rsidRPr="004E2B79" w:rsidRDefault="00B938FC" w:rsidP="004E2B79">
      <w:pPr>
        <w:spacing w:after="0" w:line="240" w:lineRule="auto"/>
        <w:ind w:firstLine="720"/>
        <w:jc w:val="thaiDistribute"/>
        <w:rPr>
          <w:rFonts w:asciiTheme="majorBidi" w:hAnsiTheme="majorBidi" w:cstheme="majorBidi"/>
          <w:sz w:val="32"/>
          <w:szCs w:val="32"/>
        </w:rPr>
      </w:pPr>
      <w:r w:rsidRPr="004E2B79">
        <w:rPr>
          <w:rFonts w:asciiTheme="majorBidi" w:hAnsiTheme="majorBidi" w:cstheme="majorBidi"/>
          <w:sz w:val="32"/>
          <w:szCs w:val="32"/>
        </w:rPr>
        <w:t xml:space="preserve">5. Via Email: </w:t>
      </w:r>
      <w:r w:rsidR="00E64C95" w:rsidRPr="004E2B79">
        <w:rPr>
          <w:rFonts w:asciiTheme="majorBidi" w:hAnsiTheme="majorBidi" w:cstheme="majorBidi"/>
          <w:sz w:val="32"/>
          <w:szCs w:val="32"/>
        </w:rPr>
        <w:t>Huayyai@police.p2.go.th</w:t>
      </w:r>
    </w:p>
    <w:p w:rsidR="00E64C95" w:rsidRPr="004E2B79" w:rsidRDefault="00E64C95" w:rsidP="004E2B79">
      <w:pPr>
        <w:spacing w:after="0" w:line="240" w:lineRule="auto"/>
        <w:ind w:firstLine="720"/>
        <w:jc w:val="thaiDistribute"/>
        <w:rPr>
          <w:rFonts w:asciiTheme="majorBidi" w:hAnsiTheme="majorBidi" w:cstheme="majorBidi"/>
          <w:sz w:val="32"/>
          <w:szCs w:val="32"/>
        </w:rPr>
      </w:pPr>
      <w:r w:rsidRPr="004E2B79">
        <w:rPr>
          <w:rFonts w:asciiTheme="majorBidi" w:hAnsiTheme="majorBidi" w:cstheme="majorBidi"/>
          <w:sz w:val="32"/>
          <w:szCs w:val="32"/>
        </w:rPr>
        <w:t xml:space="preserve">6. </w:t>
      </w:r>
      <w:proofErr w:type="spellStart"/>
      <w:r w:rsidRPr="004E2B79">
        <w:rPr>
          <w:rFonts w:asciiTheme="majorBidi" w:hAnsiTheme="majorBidi" w:cstheme="majorBidi"/>
          <w:sz w:val="32"/>
          <w:szCs w:val="32"/>
        </w:rPr>
        <w:t>Huay</w:t>
      </w:r>
      <w:proofErr w:type="spellEnd"/>
      <w:r w:rsidRPr="004E2B79">
        <w:rPr>
          <w:rFonts w:asciiTheme="majorBidi" w:hAnsiTheme="majorBidi" w:cstheme="majorBidi"/>
          <w:sz w:val="32"/>
          <w:szCs w:val="32"/>
        </w:rPr>
        <w:t xml:space="preserve"> </w:t>
      </w:r>
      <w:proofErr w:type="spellStart"/>
      <w:r w:rsidRPr="004E2B79">
        <w:rPr>
          <w:rFonts w:asciiTheme="majorBidi" w:hAnsiTheme="majorBidi" w:cstheme="majorBidi"/>
          <w:sz w:val="32"/>
          <w:szCs w:val="32"/>
        </w:rPr>
        <w:t>Yai</w:t>
      </w:r>
      <w:proofErr w:type="spellEnd"/>
      <w:r w:rsidRPr="004E2B79">
        <w:rPr>
          <w:rFonts w:asciiTheme="majorBidi" w:hAnsiTheme="majorBidi" w:cstheme="majorBidi"/>
          <w:sz w:val="32"/>
          <w:szCs w:val="32"/>
        </w:rPr>
        <w:t xml:space="preserve"> Police Station</w:t>
      </w:r>
      <w:r w:rsidRPr="004E2B79">
        <w:rPr>
          <w:rFonts w:asciiTheme="majorBidi" w:hAnsiTheme="majorBidi" w:cstheme="majorBidi"/>
          <w:sz w:val="32"/>
          <w:szCs w:val="32"/>
        </w:rPr>
        <w:t xml:space="preserve"> </w:t>
      </w:r>
      <w:r w:rsidRPr="004E2B79">
        <w:rPr>
          <w:rFonts w:asciiTheme="majorBidi" w:hAnsiTheme="majorBidi" w:cstheme="majorBidi"/>
          <w:sz w:val="32"/>
          <w:szCs w:val="32"/>
        </w:rPr>
        <w:t xml:space="preserve">website </w:t>
      </w:r>
      <w:hyperlink r:id="rId6" w:history="1">
        <w:r w:rsidRPr="004E2B79">
          <w:rPr>
            <w:rStyle w:val="a3"/>
            <w:rFonts w:asciiTheme="majorBidi" w:hAnsiTheme="majorBidi" w:cstheme="majorBidi"/>
            <w:sz w:val="32"/>
            <w:szCs w:val="32"/>
          </w:rPr>
          <w:t>https://huayyai.chonburi.police.go.th/</w:t>
        </w:r>
      </w:hyperlink>
    </w:p>
    <w:p w:rsidR="00E64C95" w:rsidRPr="004E2B79" w:rsidRDefault="00E64C95" w:rsidP="004E2B79">
      <w:pPr>
        <w:spacing w:after="0" w:line="240" w:lineRule="auto"/>
        <w:ind w:firstLine="720"/>
        <w:jc w:val="thaiDistribute"/>
        <w:rPr>
          <w:rFonts w:asciiTheme="majorBidi" w:hAnsiTheme="majorBidi" w:cstheme="majorBidi"/>
          <w:b/>
          <w:bCs/>
          <w:sz w:val="32"/>
          <w:szCs w:val="32"/>
        </w:rPr>
      </w:pPr>
      <w:r w:rsidRPr="004E2B79">
        <w:rPr>
          <w:rFonts w:asciiTheme="majorBidi" w:hAnsiTheme="majorBidi" w:cstheme="majorBidi"/>
          <w:sz w:val="32"/>
          <w:szCs w:val="32"/>
        </w:rPr>
        <w:t xml:space="preserve">7. Via Facebook page, </w:t>
      </w:r>
      <w:hyperlink r:id="rId7" w:history="1">
        <w:r w:rsidRPr="004E2B79">
          <w:rPr>
            <w:rStyle w:val="a3"/>
            <w:rFonts w:asciiTheme="majorBidi" w:hAnsiTheme="majorBidi" w:cstheme="majorBidi"/>
            <w:sz w:val="32"/>
            <w:szCs w:val="32"/>
          </w:rPr>
          <w:t>https://www.facebook.com/huayyaipolice</w:t>
        </w:r>
      </w:hyperlink>
    </w:p>
    <w:p w:rsidR="00E64C95" w:rsidRDefault="00E64C95" w:rsidP="00B938FC">
      <w:pPr>
        <w:spacing w:after="0" w:line="240" w:lineRule="auto"/>
        <w:jc w:val="thaiDistribute"/>
        <w:rPr>
          <w:rFonts w:asciiTheme="majorBidi" w:hAnsiTheme="majorBidi" w:cstheme="majorBidi"/>
          <w:b/>
          <w:bCs/>
          <w:sz w:val="32"/>
          <w:szCs w:val="32"/>
        </w:rPr>
      </w:pPr>
    </w:p>
    <w:p w:rsidR="004E2B79" w:rsidRDefault="004E2B79" w:rsidP="00B938FC">
      <w:pPr>
        <w:spacing w:after="0" w:line="240" w:lineRule="auto"/>
        <w:jc w:val="thaiDistribute"/>
        <w:rPr>
          <w:rFonts w:asciiTheme="majorBidi" w:hAnsiTheme="majorBidi" w:cstheme="majorBidi"/>
          <w:b/>
          <w:bCs/>
          <w:sz w:val="32"/>
          <w:szCs w:val="32"/>
        </w:rPr>
      </w:pPr>
      <w:r w:rsidRPr="004E2B79">
        <w:rPr>
          <w:rFonts w:asciiTheme="majorBidi" w:hAnsiTheme="majorBidi" w:cstheme="majorBidi"/>
          <w:b/>
          <w:bCs/>
          <w:sz w:val="32"/>
          <w:szCs w:val="32"/>
        </w:rPr>
        <w:t xml:space="preserve">Measures to protect complainants / whistle </w:t>
      </w:r>
      <w:proofErr w:type="gramStart"/>
      <w:r w:rsidRPr="004E2B79">
        <w:rPr>
          <w:rFonts w:asciiTheme="majorBidi" w:hAnsiTheme="majorBidi" w:cstheme="majorBidi"/>
          <w:b/>
          <w:bCs/>
          <w:sz w:val="32"/>
          <w:szCs w:val="32"/>
        </w:rPr>
        <w:t>blowers</w:t>
      </w:r>
      <w:proofErr w:type="gramEnd"/>
      <w:r w:rsidRPr="004E2B79">
        <w:rPr>
          <w:rFonts w:asciiTheme="majorBidi" w:hAnsiTheme="majorBidi" w:cstheme="majorBidi"/>
          <w:b/>
          <w:bCs/>
          <w:sz w:val="32"/>
          <w:szCs w:val="32"/>
        </w:rPr>
        <w:t xml:space="preserve"> confidentiality Measures to protect petitioners and witnesses</w:t>
      </w:r>
    </w:p>
    <w:p w:rsidR="004E2B79" w:rsidRDefault="004E2B79" w:rsidP="004E2B79">
      <w:pPr>
        <w:spacing w:after="0" w:line="240" w:lineRule="auto"/>
        <w:ind w:firstLine="720"/>
        <w:jc w:val="thaiDistribute"/>
        <w:rPr>
          <w:rFonts w:asciiTheme="majorBidi" w:hAnsiTheme="majorBidi" w:cstheme="majorBidi"/>
          <w:b/>
          <w:bCs/>
          <w:sz w:val="32"/>
          <w:szCs w:val="32"/>
        </w:rPr>
      </w:pPr>
      <w:r w:rsidRPr="004E2B79">
        <w:rPr>
          <w:rFonts w:asciiTheme="majorBidi" w:hAnsiTheme="majorBidi" w:cstheme="majorBidi"/>
          <w:sz w:val="32"/>
          <w:szCs w:val="32"/>
        </w:rPr>
        <w:t xml:space="preserve">1. Consideration of complaints Classes of secrecy and protection of those </w:t>
      </w:r>
      <w:r w:rsidRPr="004E2B79">
        <w:rPr>
          <w:rFonts w:asciiTheme="majorBidi" w:hAnsiTheme="majorBidi" w:cstheme="majorBidi"/>
          <w:sz w:val="32"/>
          <w:szCs w:val="32"/>
        </w:rPr>
        <w:t>involved</w:t>
      </w:r>
      <w:r w:rsidRPr="004E2B79">
        <w:rPr>
          <w:rFonts w:asciiTheme="majorBidi" w:hAnsiTheme="majorBidi" w:cstheme="majorBidi"/>
          <w:sz w:val="32"/>
          <w:szCs w:val="32"/>
        </w:rPr>
        <w:t xml:space="preserve"> shall be prescribed in accordance with the regulations on with </w:t>
      </w:r>
      <w:r w:rsidRPr="004E2B79">
        <w:rPr>
          <w:rFonts w:asciiTheme="majorBidi" w:hAnsiTheme="majorBidi" w:cstheme="majorBidi"/>
          <w:sz w:val="32"/>
          <w:szCs w:val="32"/>
        </w:rPr>
        <w:t>the</w:t>
      </w:r>
      <w:r w:rsidRPr="004E2B79">
        <w:rPr>
          <w:rFonts w:asciiTheme="majorBidi" w:hAnsiTheme="majorBidi" w:cstheme="majorBidi"/>
          <w:sz w:val="32"/>
          <w:szCs w:val="32"/>
        </w:rPr>
        <w:t xml:space="preserve"> confidentiality of the government B.E.2544 (2001) and submitting the Issues to the police agency for the consideration informant and the complainant may suffer, for example, complaints against government officials initially considered, it is an official secret. If it's interesting card, consider only those provides evidence. In case of fully evident, as well as pointing out </w:t>
      </w:r>
      <w:r w:rsidRPr="004E2B79">
        <w:rPr>
          <w:rFonts w:asciiTheme="majorBidi" w:hAnsiTheme="majorBidi" w:cstheme="majorBidi"/>
          <w:sz w:val="32"/>
          <w:szCs w:val="32"/>
        </w:rPr>
        <w:lastRenderedPageBreak/>
        <w:t xml:space="preserve">a </w:t>
      </w:r>
      <w:r w:rsidRPr="004E2B79">
        <w:rPr>
          <w:rFonts w:asciiTheme="majorBidi" w:hAnsiTheme="majorBidi" w:cstheme="majorBidi"/>
          <w:sz w:val="32"/>
          <w:szCs w:val="32"/>
        </w:rPr>
        <w:t>certain witness</w:t>
      </w:r>
      <w:r w:rsidRPr="004E2B79">
        <w:rPr>
          <w:rFonts w:asciiTheme="majorBidi" w:hAnsiTheme="majorBidi" w:cstheme="majorBidi"/>
          <w:sz w:val="32"/>
          <w:szCs w:val="32"/>
        </w:rPr>
        <w:t xml:space="preserve">. The whistleblowing of influential people must conceal the name and address of the complainant. If not concealing the name and address of complainant, must notify the relevant agencies for acknowledgement for the </w:t>
      </w:r>
      <w:r w:rsidRPr="004E2B79">
        <w:rPr>
          <w:rFonts w:asciiTheme="majorBidi" w:hAnsiTheme="majorBidi" w:cstheme="majorBidi"/>
          <w:sz w:val="32"/>
          <w:szCs w:val="32"/>
        </w:rPr>
        <w:t>complainant, the</w:t>
      </w:r>
      <w:r w:rsidRPr="004E2B79">
        <w:rPr>
          <w:rFonts w:asciiTheme="majorBidi" w:hAnsiTheme="majorBidi" w:cstheme="majorBidi"/>
          <w:sz w:val="32"/>
          <w:szCs w:val="32"/>
        </w:rPr>
        <w:t xml:space="preserve"> witness protection although the person providing the information. At the investigation, </w:t>
      </w:r>
      <w:proofErr w:type="gramStart"/>
      <w:r w:rsidRPr="004E2B79">
        <w:rPr>
          <w:rFonts w:asciiTheme="majorBidi" w:hAnsiTheme="majorBidi" w:cstheme="majorBidi"/>
          <w:sz w:val="32"/>
          <w:szCs w:val="32"/>
        </w:rPr>
        <w:t>Do</w:t>
      </w:r>
      <w:proofErr w:type="gramEnd"/>
      <w:r w:rsidRPr="004E2B79">
        <w:rPr>
          <w:rFonts w:asciiTheme="majorBidi" w:hAnsiTheme="majorBidi" w:cstheme="majorBidi"/>
          <w:sz w:val="32"/>
          <w:szCs w:val="32"/>
        </w:rPr>
        <w:t xml:space="preserve"> not allow danger or unfairness that may arise from complaints, of being witnessing or providing that information, In case of name the Accused Must protect both the complainers and the respondent because the matter has not yet passed the investigating process. And may be a bullying accusation to suffer and damage. In the case of the complainant specified in the request to conceal or do not wish to reveal the complainant's name, </w:t>
      </w:r>
      <w:proofErr w:type="gramStart"/>
      <w:r w:rsidRPr="004E2B79">
        <w:rPr>
          <w:rFonts w:asciiTheme="majorBidi" w:hAnsiTheme="majorBidi" w:cstheme="majorBidi"/>
          <w:sz w:val="32"/>
          <w:szCs w:val="32"/>
        </w:rPr>
        <w:t>The</w:t>
      </w:r>
      <w:proofErr w:type="gramEnd"/>
      <w:r w:rsidRPr="004E2B79">
        <w:rPr>
          <w:rFonts w:asciiTheme="majorBidi" w:hAnsiTheme="majorBidi" w:cstheme="majorBidi"/>
          <w:sz w:val="32"/>
          <w:szCs w:val="32"/>
        </w:rPr>
        <w:t xml:space="preserve"> police agency must not disclose the name of the complainant to the respondent agency because the complainant may suffer from the issue complaining.</w:t>
      </w:r>
    </w:p>
    <w:p w:rsidR="002D0B12" w:rsidRDefault="00575C1D" w:rsidP="004E2B79">
      <w:pPr>
        <w:spacing w:after="0" w:line="240" w:lineRule="auto"/>
        <w:ind w:firstLine="720"/>
        <w:jc w:val="thaiDistribute"/>
        <w:rPr>
          <w:rFonts w:asciiTheme="majorBidi" w:hAnsiTheme="majorBidi" w:cstheme="majorBidi"/>
          <w:sz w:val="32"/>
          <w:szCs w:val="32"/>
        </w:rPr>
      </w:pPr>
      <w:r w:rsidRPr="00575C1D">
        <w:rPr>
          <w:rFonts w:asciiTheme="majorBidi" w:hAnsiTheme="majorBidi" w:cstheme="majorBidi"/>
          <w:sz w:val="32"/>
          <w:szCs w:val="32"/>
        </w:rPr>
        <w:t xml:space="preserve">2. 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rsidR="002D0B12" w:rsidRDefault="00575C1D" w:rsidP="004E2B79">
      <w:pPr>
        <w:spacing w:after="0" w:line="240" w:lineRule="auto"/>
        <w:ind w:firstLine="720"/>
        <w:jc w:val="thaiDistribute"/>
        <w:rPr>
          <w:rFonts w:asciiTheme="majorBidi" w:hAnsiTheme="majorBidi" w:cstheme="majorBidi"/>
          <w:sz w:val="32"/>
          <w:szCs w:val="32"/>
        </w:rPr>
      </w:pPr>
      <w:r w:rsidRPr="00575C1D">
        <w:rPr>
          <w:rFonts w:asciiTheme="majorBidi" w:hAnsiTheme="majorBidi" w:cstheme="majorBidi"/>
          <w:sz w:val="32"/>
          <w:szCs w:val="32"/>
        </w:rPr>
        <w:t xml:space="preserve">3. Requests of Victims, Complainer, or Witnesses, such as requesting to change the workplace or methods of prevention or solving problems should be considered by the responsible person or police agency as appropriate. </w:t>
      </w:r>
    </w:p>
    <w:p w:rsidR="00575C1D" w:rsidRDefault="00575C1D" w:rsidP="004E2B79">
      <w:pPr>
        <w:spacing w:after="0" w:line="240" w:lineRule="auto"/>
        <w:ind w:firstLine="720"/>
        <w:jc w:val="thaiDistribute"/>
        <w:rPr>
          <w:rFonts w:asciiTheme="majorBidi" w:hAnsiTheme="majorBidi" w:cstheme="majorBidi"/>
          <w:sz w:val="32"/>
          <w:szCs w:val="32"/>
        </w:rPr>
      </w:pPr>
      <w:r w:rsidRPr="00575C1D">
        <w:rPr>
          <w:rFonts w:asciiTheme="majorBidi" w:hAnsiTheme="majorBidi" w:cstheme="majorBidi"/>
          <w:sz w:val="32"/>
          <w:szCs w:val="32"/>
        </w:rPr>
        <w:t>4. Provide protection to complainants from being bullied.</w:t>
      </w:r>
    </w:p>
    <w:p w:rsidR="002C40F8" w:rsidRDefault="002C40F8" w:rsidP="002C40F8">
      <w:pPr>
        <w:spacing w:after="0" w:line="240" w:lineRule="auto"/>
        <w:jc w:val="thaiDistribute"/>
        <w:rPr>
          <w:rFonts w:asciiTheme="majorBidi" w:hAnsiTheme="majorBidi" w:cstheme="majorBidi"/>
          <w:sz w:val="32"/>
          <w:szCs w:val="32"/>
        </w:rPr>
      </w:pPr>
    </w:p>
    <w:p w:rsidR="002C40F8" w:rsidRPr="002C40F8" w:rsidRDefault="002C40F8" w:rsidP="002C40F8">
      <w:pPr>
        <w:spacing w:after="0" w:line="240" w:lineRule="auto"/>
        <w:jc w:val="thaiDistribute"/>
        <w:rPr>
          <w:rFonts w:asciiTheme="majorBidi" w:hAnsiTheme="majorBidi" w:cstheme="majorBidi"/>
          <w:b/>
          <w:bCs/>
          <w:sz w:val="32"/>
          <w:szCs w:val="32"/>
        </w:rPr>
      </w:pPr>
      <w:r w:rsidRPr="002C40F8">
        <w:rPr>
          <w:rFonts w:asciiTheme="majorBidi" w:hAnsiTheme="majorBidi" w:cstheme="majorBidi"/>
          <w:b/>
          <w:bCs/>
          <w:sz w:val="32"/>
          <w:szCs w:val="32"/>
        </w:rPr>
        <w:t>Measure to Protect the accused</w:t>
      </w:r>
    </w:p>
    <w:p w:rsidR="002C40F8" w:rsidRPr="002C40F8" w:rsidRDefault="002C40F8" w:rsidP="002C40F8">
      <w:pPr>
        <w:pStyle w:val="a5"/>
        <w:numPr>
          <w:ilvl w:val="0"/>
          <w:numId w:val="1"/>
        </w:numPr>
        <w:spacing w:after="0" w:line="240" w:lineRule="auto"/>
        <w:jc w:val="thaiDistribute"/>
        <w:rPr>
          <w:rFonts w:asciiTheme="majorBidi" w:hAnsiTheme="majorBidi" w:cstheme="majorBidi"/>
          <w:sz w:val="32"/>
          <w:szCs w:val="32"/>
        </w:rPr>
      </w:pPr>
      <w:r w:rsidRPr="002C40F8">
        <w:rPr>
          <w:rFonts w:asciiTheme="majorBidi" w:hAnsiTheme="majorBidi" w:cstheme="majorBidi"/>
          <w:sz w:val="32"/>
          <w:szCs w:val="32"/>
        </w:rPr>
        <w:t xml:space="preserve">During the consideration of the complaint, the Accused has not been found guilty. </w:t>
      </w:r>
    </w:p>
    <w:p w:rsidR="002C40F8" w:rsidRPr="002C40F8" w:rsidRDefault="002C40F8" w:rsidP="002C40F8">
      <w:pPr>
        <w:spacing w:after="0" w:line="240" w:lineRule="auto"/>
        <w:ind w:left="360"/>
        <w:jc w:val="thaiDistribute"/>
        <w:rPr>
          <w:rFonts w:asciiTheme="majorBidi" w:hAnsiTheme="majorBidi" w:cstheme="majorBidi"/>
          <w:sz w:val="32"/>
          <w:szCs w:val="32"/>
        </w:rPr>
      </w:pPr>
      <w:proofErr w:type="gramStart"/>
      <w:r w:rsidRPr="002C40F8">
        <w:rPr>
          <w:rFonts w:asciiTheme="majorBidi" w:hAnsiTheme="majorBidi" w:cstheme="majorBidi"/>
          <w:sz w:val="32"/>
          <w:szCs w:val="32"/>
        </w:rPr>
        <w:t>2 .</w:t>
      </w:r>
      <w:proofErr w:type="gramEnd"/>
      <w:r w:rsidRPr="002C40F8">
        <w:rPr>
          <w:rFonts w:asciiTheme="majorBidi" w:hAnsiTheme="majorBidi" w:cstheme="majorBidi"/>
          <w:sz w:val="32"/>
          <w:szCs w:val="32"/>
        </w:rPr>
        <w:t xml:space="preserve"> Give the Accused an opportunity to fully explain the allegations. Including the right to perform Documents/</w:t>
      </w:r>
      <w:proofErr w:type="gramStart"/>
      <w:r w:rsidRPr="002C40F8">
        <w:rPr>
          <w:rFonts w:asciiTheme="majorBidi" w:hAnsiTheme="majorBidi" w:cstheme="majorBidi"/>
          <w:sz w:val="32"/>
          <w:szCs w:val="32"/>
        </w:rPr>
        <w:t>Evidences ,with</w:t>
      </w:r>
      <w:proofErr w:type="gramEnd"/>
      <w:r w:rsidRPr="002C40F8">
        <w:rPr>
          <w:rFonts w:asciiTheme="majorBidi" w:hAnsiTheme="majorBidi" w:cstheme="majorBidi"/>
          <w:sz w:val="32"/>
          <w:szCs w:val="32"/>
        </w:rPr>
        <w:t xml:space="preserve"> equality treating the same as other people. </w:t>
      </w:r>
    </w:p>
    <w:p w:rsidR="002C40F8" w:rsidRPr="002C40F8" w:rsidRDefault="002C40F8" w:rsidP="002C40F8">
      <w:pPr>
        <w:spacing w:after="0" w:line="240" w:lineRule="auto"/>
        <w:ind w:left="360"/>
        <w:jc w:val="thaiDistribute"/>
        <w:rPr>
          <w:rFonts w:asciiTheme="majorBidi" w:hAnsiTheme="majorBidi" w:cstheme="majorBidi"/>
          <w:sz w:val="32"/>
          <w:szCs w:val="32"/>
        </w:rPr>
      </w:pPr>
    </w:p>
    <w:p w:rsidR="002C40F8" w:rsidRPr="002C40F8" w:rsidRDefault="002C40F8" w:rsidP="002C40F8">
      <w:pPr>
        <w:spacing w:after="0" w:line="240" w:lineRule="auto"/>
        <w:ind w:left="360"/>
        <w:jc w:val="thaiDistribute"/>
        <w:rPr>
          <w:rFonts w:asciiTheme="majorBidi" w:hAnsiTheme="majorBidi" w:cstheme="majorBidi"/>
          <w:sz w:val="32"/>
          <w:szCs w:val="32"/>
        </w:rPr>
      </w:pPr>
      <w:r w:rsidRPr="002C40F8">
        <w:rPr>
          <w:rFonts w:asciiTheme="majorBidi" w:hAnsiTheme="majorBidi" w:cstheme="majorBidi"/>
          <w:sz w:val="32"/>
          <w:szCs w:val="32"/>
        </w:rPr>
        <w:t xml:space="preserve">Announced on </w:t>
      </w:r>
      <w:r>
        <w:rPr>
          <w:rFonts w:asciiTheme="majorBidi" w:hAnsiTheme="majorBidi" w:cstheme="majorBidi"/>
          <w:sz w:val="32"/>
          <w:szCs w:val="32"/>
        </w:rPr>
        <w:t>December</w:t>
      </w:r>
      <w:r w:rsidRPr="002C40F8">
        <w:rPr>
          <w:rFonts w:asciiTheme="majorBidi" w:hAnsiTheme="majorBidi" w:cstheme="majorBidi"/>
          <w:sz w:val="32"/>
          <w:szCs w:val="32"/>
        </w:rPr>
        <w:t xml:space="preserve"> </w:t>
      </w:r>
      <w:r>
        <w:rPr>
          <w:rFonts w:asciiTheme="majorBidi" w:hAnsiTheme="majorBidi" w:cstheme="majorBidi"/>
          <w:sz w:val="32"/>
          <w:szCs w:val="32"/>
        </w:rPr>
        <w:t>15</w:t>
      </w:r>
      <w:r w:rsidRPr="002C40F8">
        <w:rPr>
          <w:rFonts w:asciiTheme="majorBidi" w:hAnsiTheme="majorBidi" w:cstheme="majorBidi"/>
          <w:sz w:val="32"/>
          <w:szCs w:val="32"/>
        </w:rPr>
        <w:t xml:space="preserve">, 2024 (B.E 2567) </w:t>
      </w:r>
    </w:p>
    <w:p w:rsidR="002C40F8" w:rsidRPr="002C40F8" w:rsidRDefault="002C40F8" w:rsidP="002C40F8">
      <w:pPr>
        <w:spacing w:after="0" w:line="240" w:lineRule="auto"/>
        <w:ind w:left="360"/>
        <w:jc w:val="thaiDistribute"/>
        <w:rPr>
          <w:rFonts w:asciiTheme="majorBidi" w:hAnsiTheme="majorBidi" w:cstheme="majorBidi"/>
          <w:sz w:val="32"/>
          <w:szCs w:val="32"/>
        </w:rPr>
      </w:pPr>
    </w:p>
    <w:p w:rsidR="002C40F8" w:rsidRPr="002C40F8" w:rsidRDefault="002C40F8" w:rsidP="002C40F8">
      <w:pPr>
        <w:spacing w:after="0" w:line="240" w:lineRule="auto"/>
        <w:ind w:left="3600" w:firstLine="720"/>
        <w:jc w:val="thaiDistribute"/>
        <w:rPr>
          <w:rFonts w:asciiTheme="majorBidi" w:hAnsiTheme="majorBidi" w:cstheme="majorBidi"/>
          <w:sz w:val="32"/>
          <w:szCs w:val="32"/>
        </w:rPr>
      </w:pPr>
      <w:r w:rsidRPr="002C40F8">
        <w:rPr>
          <w:rFonts w:asciiTheme="majorBidi" w:hAnsiTheme="majorBidi" w:cstheme="majorBidi"/>
          <w:sz w:val="32"/>
          <w:szCs w:val="32"/>
        </w:rPr>
        <w:t xml:space="preserve">Police Colonel </w:t>
      </w:r>
      <w:r>
        <w:rPr>
          <w:rFonts w:asciiTheme="majorBidi" w:hAnsiTheme="majorBidi" w:cstheme="majorBidi"/>
          <w:sz w:val="32"/>
          <w:szCs w:val="32"/>
        </w:rPr>
        <w:t xml:space="preserve">      </w:t>
      </w:r>
      <w:r>
        <w:rPr>
          <w:rFonts w:asciiTheme="majorBidi" w:hAnsiTheme="majorBidi" w:cstheme="majorBidi"/>
          <w:noProof/>
          <w:sz w:val="32"/>
          <w:szCs w:val="32"/>
        </w:rPr>
        <w:drawing>
          <wp:inline distT="0" distB="0" distL="0" distR="0">
            <wp:extent cx="1038611" cy="386732"/>
            <wp:effectExtent l="0" t="0" r="9525"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ลายเซ็นผกก.อรรถพล.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056" cy="402537"/>
                    </a:xfrm>
                    <a:prstGeom prst="rect">
                      <a:avLst/>
                    </a:prstGeom>
                  </pic:spPr>
                </pic:pic>
              </a:graphicData>
            </a:graphic>
          </wp:inline>
        </w:drawing>
      </w:r>
    </w:p>
    <w:p w:rsidR="002C40F8" w:rsidRPr="002C40F8" w:rsidRDefault="002C40F8" w:rsidP="002C40F8">
      <w:pPr>
        <w:spacing w:after="0"/>
        <w:ind w:left="5040" w:firstLine="720"/>
        <w:rPr>
          <w:rFonts w:asciiTheme="majorBidi" w:hAnsiTheme="majorBidi" w:cstheme="majorBidi"/>
          <w:sz w:val="32"/>
          <w:szCs w:val="32"/>
        </w:rPr>
      </w:pPr>
      <w:r w:rsidRPr="002C40F8">
        <w:rPr>
          <w:rFonts w:asciiTheme="majorBidi" w:hAnsiTheme="majorBidi" w:cstheme="majorBidi"/>
          <w:sz w:val="32"/>
          <w:szCs w:val="32"/>
        </w:rPr>
        <w:t>(</w:t>
      </w:r>
      <w:proofErr w:type="spellStart"/>
      <w:proofErr w:type="gramStart"/>
      <w:r w:rsidRPr="002C40F8">
        <w:rPr>
          <w:rFonts w:asciiTheme="majorBidi" w:hAnsiTheme="majorBidi" w:cstheme="majorBidi"/>
          <w:sz w:val="32"/>
          <w:szCs w:val="32"/>
        </w:rPr>
        <w:t>Attapol</w:t>
      </w:r>
      <w:proofErr w:type="spellEnd"/>
      <w:r w:rsidRPr="002C40F8">
        <w:rPr>
          <w:rFonts w:asciiTheme="majorBidi" w:hAnsiTheme="majorBidi" w:cstheme="majorBidi"/>
          <w:sz w:val="32"/>
          <w:szCs w:val="32"/>
        </w:rPr>
        <w:t xml:space="preserve">  </w:t>
      </w:r>
      <w:proofErr w:type="spellStart"/>
      <w:r w:rsidRPr="002C40F8">
        <w:rPr>
          <w:rFonts w:asciiTheme="majorBidi" w:hAnsiTheme="majorBidi" w:cstheme="majorBidi"/>
          <w:sz w:val="32"/>
          <w:szCs w:val="32"/>
        </w:rPr>
        <w:t>Attayopasakol</w:t>
      </w:r>
      <w:proofErr w:type="spellEnd"/>
      <w:proofErr w:type="gramEnd"/>
      <w:r w:rsidRPr="002C40F8">
        <w:rPr>
          <w:rFonts w:asciiTheme="majorBidi" w:hAnsiTheme="majorBidi" w:cstheme="majorBidi"/>
          <w:sz w:val="32"/>
          <w:szCs w:val="32"/>
        </w:rPr>
        <w:t xml:space="preserve">) </w:t>
      </w:r>
      <w:r w:rsidRPr="002C40F8">
        <w:rPr>
          <w:rFonts w:asciiTheme="majorBidi" w:hAnsiTheme="majorBidi" w:cstheme="majorBidi"/>
          <w:sz w:val="32"/>
          <w:szCs w:val="32"/>
        </w:rPr>
        <w:t xml:space="preserve">     </w:t>
      </w:r>
    </w:p>
    <w:p w:rsidR="002C40F8" w:rsidRPr="002C40F8" w:rsidRDefault="002C40F8" w:rsidP="002C40F8">
      <w:pPr>
        <w:spacing w:after="0"/>
        <w:ind w:left="4320" w:firstLine="720"/>
        <w:rPr>
          <w:rFonts w:asciiTheme="majorBidi" w:hAnsiTheme="majorBidi" w:cstheme="majorBidi"/>
          <w:sz w:val="32"/>
          <w:szCs w:val="32"/>
        </w:rPr>
      </w:pPr>
      <w:r w:rsidRPr="002C40F8">
        <w:rPr>
          <w:rFonts w:asciiTheme="majorBidi" w:hAnsiTheme="majorBidi" w:cstheme="majorBidi"/>
          <w:sz w:val="32"/>
          <w:szCs w:val="32"/>
        </w:rPr>
        <w:t xml:space="preserve">Superintendent, </w:t>
      </w:r>
      <w:proofErr w:type="spellStart"/>
      <w:r w:rsidRPr="002C40F8">
        <w:rPr>
          <w:rFonts w:asciiTheme="majorBidi" w:hAnsiTheme="majorBidi" w:cstheme="majorBidi"/>
          <w:sz w:val="32"/>
          <w:szCs w:val="32"/>
        </w:rPr>
        <w:t>HuayYai</w:t>
      </w:r>
      <w:proofErr w:type="spellEnd"/>
      <w:r w:rsidRPr="002C40F8">
        <w:rPr>
          <w:rFonts w:asciiTheme="majorBidi" w:hAnsiTheme="majorBidi" w:cstheme="majorBidi"/>
          <w:sz w:val="32"/>
          <w:szCs w:val="32"/>
        </w:rPr>
        <w:t xml:space="preserve"> </w:t>
      </w:r>
      <w:r w:rsidRPr="002C40F8">
        <w:rPr>
          <w:rFonts w:asciiTheme="majorBidi" w:hAnsiTheme="majorBidi" w:cstheme="majorBidi"/>
          <w:sz w:val="32"/>
          <w:szCs w:val="32"/>
        </w:rPr>
        <w:t>Police Station</w:t>
      </w:r>
    </w:p>
    <w:sectPr w:rsidR="002C40F8" w:rsidRPr="002C40F8" w:rsidSect="00B27F8D">
      <w:pgSz w:w="11909" w:h="16834" w:code="9"/>
      <w:pgMar w:top="1296" w:right="1440" w:bottom="80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33CC0"/>
    <w:multiLevelType w:val="hybridMultilevel"/>
    <w:tmpl w:val="5896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381"/>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96"/>
    <w:rsid w:val="00117154"/>
    <w:rsid w:val="002C40F8"/>
    <w:rsid w:val="002D0B12"/>
    <w:rsid w:val="00302279"/>
    <w:rsid w:val="00447300"/>
    <w:rsid w:val="004957AA"/>
    <w:rsid w:val="00497E6A"/>
    <w:rsid w:val="004E2B79"/>
    <w:rsid w:val="00575C1D"/>
    <w:rsid w:val="00605DFB"/>
    <w:rsid w:val="007977B9"/>
    <w:rsid w:val="008248C9"/>
    <w:rsid w:val="00833E96"/>
    <w:rsid w:val="00834D06"/>
    <w:rsid w:val="009B2BE5"/>
    <w:rsid w:val="009E2CA4"/>
    <w:rsid w:val="00A4006C"/>
    <w:rsid w:val="00B27F8D"/>
    <w:rsid w:val="00B938FC"/>
    <w:rsid w:val="00D27939"/>
    <w:rsid w:val="00D3277A"/>
    <w:rsid w:val="00E64C95"/>
    <w:rsid w:val="00E74184"/>
    <w:rsid w:val="00E84A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5FA3"/>
  <w15:chartTrackingRefBased/>
  <w15:docId w15:val="{A764743B-4A14-4A46-9FE7-A6645B6A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4C95"/>
    <w:rPr>
      <w:color w:val="0000FF" w:themeColor="hyperlink"/>
      <w:u w:val="single"/>
    </w:rPr>
  </w:style>
  <w:style w:type="character" w:styleId="a4">
    <w:name w:val="Unresolved Mention"/>
    <w:basedOn w:val="a0"/>
    <w:uiPriority w:val="99"/>
    <w:semiHidden/>
    <w:unhideWhenUsed/>
    <w:rsid w:val="00E64C95"/>
    <w:rPr>
      <w:color w:val="605E5C"/>
      <w:shd w:val="clear" w:color="auto" w:fill="E1DFDD"/>
    </w:rPr>
  </w:style>
  <w:style w:type="paragraph" w:styleId="a5">
    <w:name w:val="List Paragraph"/>
    <w:basedOn w:val="a"/>
    <w:uiPriority w:val="34"/>
    <w:qFormat/>
    <w:rsid w:val="00575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acebook.com/huayyaipol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ayyai.chonburi.police.go.t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1755</Words>
  <Characters>10007</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32</cp:revision>
  <dcterms:created xsi:type="dcterms:W3CDTF">2024-03-29T03:45:00Z</dcterms:created>
  <dcterms:modified xsi:type="dcterms:W3CDTF">2024-03-29T05:24:00Z</dcterms:modified>
</cp:coreProperties>
</file>