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C81" w:rsidRPr="0025410F" w:rsidRDefault="00A24C81" w:rsidP="00A24C8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2B588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เดือน</w:t>
      </w:r>
      <w:r w:rsidR="009E7884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กุมภาพันธ์</w:t>
      </w:r>
    </w:p>
    <w:p w:rsidR="00A24C81" w:rsidRDefault="00A24C81" w:rsidP="00A24C8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:rsidR="00A24C81" w:rsidRDefault="00A24C81" w:rsidP="00A24C8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………….……</w:t>
      </w:r>
    </w:p>
    <w:p w:rsidR="00A24C81" w:rsidRPr="00EB59E8" w:rsidRDefault="00A24C81" w:rsidP="00A24C8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A24C81" w:rsidRDefault="00A24C81" w:rsidP="00A24C81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:rsidR="00A24C81" w:rsidRPr="00CD20D0" w:rsidRDefault="00A24C81" w:rsidP="00A24C8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E788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5 ก.พ.</w:t>
      </w:r>
      <w:r w:rsidR="009E7884">
        <w:rPr>
          <w:rFonts w:ascii="TH SarabunPSK" w:hAnsi="TH SarabunPSK" w:cs="TH SarabunPSK"/>
          <w:b/>
          <w:bCs/>
          <w:color w:val="FF0000"/>
          <w:sz w:val="32"/>
          <w:szCs w:val="32"/>
        </w:rPr>
        <w:t>2567</w:t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:rsidR="00314282" w:rsidRDefault="00A24C81" w:rsidP="00A24C81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F753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7884">
        <w:rPr>
          <w:rFonts w:ascii="TH SarabunPSK" w:hAnsi="TH SarabunPSK" w:cs="TH SarabunPSK"/>
          <w:sz w:val="32"/>
          <w:szCs w:val="32"/>
        </w:rPr>
        <w:t>5</w:t>
      </w:r>
      <w:r w:rsidR="009E7884">
        <w:rPr>
          <w:rFonts w:ascii="TH SarabunPSK" w:hAnsi="TH SarabunPSK" w:cs="TH SarabunPSK" w:hint="cs"/>
          <w:sz w:val="32"/>
          <w:szCs w:val="32"/>
          <w:cs/>
        </w:rPr>
        <w:t xml:space="preserve"> ก.พ.67</w:t>
      </w:r>
      <w:r w:rsidR="005353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A306FA">
        <w:rPr>
          <w:rFonts w:ascii="TH SarabunPSK" w:hAnsi="TH SarabunPSK" w:cs="TH SarabunPSK" w:hint="cs"/>
          <w:sz w:val="32"/>
          <w:szCs w:val="32"/>
          <w:cs/>
        </w:rPr>
        <w:t>รับแจ้งจากวิทยุ</w:t>
      </w:r>
      <w:r w:rsidR="009E7884">
        <w:rPr>
          <w:rFonts w:ascii="TH SarabunPSK" w:hAnsi="TH SarabunPSK" w:cs="TH SarabunPSK" w:hint="cs"/>
          <w:sz w:val="32"/>
          <w:szCs w:val="32"/>
          <w:cs/>
        </w:rPr>
        <w:t>ว่ามีรถยนต์เสียหลักพุ่งชนรถจักรยานยนต์และร้านอาหารตามสั่งทำให้ได้รับความเสียหายเป็นจำนวนมาก</w:t>
      </w:r>
      <w:r w:rsidR="00EE55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7884">
        <w:rPr>
          <w:rFonts w:ascii="TH SarabunPSK" w:hAnsi="TH SarabunPSK" w:cs="TH SarabunPSK" w:hint="cs"/>
          <w:sz w:val="32"/>
          <w:szCs w:val="32"/>
          <w:cs/>
        </w:rPr>
        <w:t>พงส.ได้ไปตรวจสอบที่เกิดเหตุพร้อมถ่ายภาพและสอบปากคำผู้เสียหายและผู้ก่อเหตุเพื่อที่จะทำการสอบสวนและดำเนินการในส่วนที่เกี่ยวข้องต่อไป</w:t>
      </w:r>
    </w:p>
    <w:p w:rsidR="00A24C81" w:rsidRDefault="009E7884" w:rsidP="00314282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drawing>
          <wp:inline distT="0" distB="0" distL="0" distR="0">
            <wp:extent cx="5731510" cy="2675106"/>
            <wp:effectExtent l="0" t="0" r="2540" b="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1391" cy="26797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35310" w:rsidRPr="00535310" w:rsidRDefault="00535310" w:rsidP="00314282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A306FA" w:rsidRPr="00CD20D0" w:rsidRDefault="00A306FA" w:rsidP="00A306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20 </w:t>
      </w:r>
      <w:r w:rsidR="00EE557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ก.พ.</w:t>
      </w:r>
      <w:r w:rsidR="00EE557B">
        <w:rPr>
          <w:rFonts w:ascii="TH SarabunPSK" w:hAnsi="TH SarabunPSK" w:cs="TH SarabunPSK"/>
          <w:b/>
          <w:bCs/>
          <w:color w:val="FF0000"/>
          <w:sz w:val="32"/>
          <w:szCs w:val="32"/>
        </w:rPr>
        <w:t>25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6</w:t>
      </w:r>
      <w:r w:rsidR="00EE557B">
        <w:rPr>
          <w:rFonts w:ascii="TH SarabunPSK" w:hAnsi="TH SarabunPSK" w:cs="TH SarabunPSK"/>
          <w:b/>
          <w:bCs/>
          <w:color w:val="FF0000"/>
          <w:sz w:val="32"/>
          <w:szCs w:val="32"/>
        </w:rPr>
        <w:t>7</w:t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:rsidR="00535310" w:rsidRPr="00CD20D0" w:rsidRDefault="00535310" w:rsidP="0053531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A2BA2" w:rsidRDefault="00535310" w:rsidP="008A2BA2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="00314282"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3142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06FA">
        <w:rPr>
          <w:rFonts w:ascii="TH SarabunPSK" w:hAnsi="TH SarabunPSK" w:cs="TH SarabunPSK" w:hint="cs"/>
          <w:sz w:val="32"/>
          <w:szCs w:val="32"/>
          <w:cs/>
        </w:rPr>
        <w:t>20</w:t>
      </w:r>
      <w:r w:rsidR="00EE557B">
        <w:rPr>
          <w:rFonts w:ascii="TH SarabunPSK" w:hAnsi="TH SarabunPSK" w:cs="TH SarabunPSK" w:hint="cs"/>
          <w:sz w:val="32"/>
          <w:szCs w:val="32"/>
          <w:cs/>
        </w:rPr>
        <w:t xml:space="preserve"> ก.พ.67</w:t>
      </w:r>
      <w:r w:rsidR="003142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4282" w:rsidRPr="000219FA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 w:rsidR="00314282">
        <w:rPr>
          <w:rFonts w:ascii="TH SarabunPSK" w:hAnsi="TH SarabunPSK" w:cs="TH SarabunPSK" w:hint="cs"/>
          <w:sz w:val="32"/>
          <w:szCs w:val="32"/>
          <w:cs/>
        </w:rPr>
        <w:t>ได้รับแจ้งจาก</w:t>
      </w:r>
      <w:r w:rsidR="00EE557B">
        <w:rPr>
          <w:rFonts w:ascii="TH SarabunPSK" w:hAnsi="TH SarabunPSK" w:cs="TH SarabunPSK" w:hint="cs"/>
          <w:sz w:val="32"/>
          <w:szCs w:val="32"/>
          <w:cs/>
        </w:rPr>
        <w:t>เจ้าหน้าที่ตำรวจสืบสวนสภ.ห้วยใหญ่ได้จับผู้ต้องหากรณีลัก</w:t>
      </w:r>
      <w:r w:rsidR="00E70B55">
        <w:rPr>
          <w:rFonts w:ascii="TH SarabunPSK" w:hAnsi="TH SarabunPSK" w:cs="TH SarabunPSK" w:hint="cs"/>
          <w:sz w:val="32"/>
          <w:szCs w:val="32"/>
          <w:cs/>
        </w:rPr>
        <w:t>ทรัพย์</w:t>
      </w:r>
      <w:r w:rsidR="00EE557B">
        <w:rPr>
          <w:rFonts w:ascii="TH SarabunPSK" w:hAnsi="TH SarabunPSK" w:cs="TH SarabunPSK" w:hint="cs"/>
          <w:sz w:val="32"/>
          <w:szCs w:val="32"/>
          <w:cs/>
        </w:rPr>
        <w:t>สายไฟ</w:t>
      </w:r>
      <w:r w:rsidR="00E70B55">
        <w:rPr>
          <w:rFonts w:ascii="TH SarabunPSK" w:hAnsi="TH SarabunPSK" w:cs="TH SarabunPSK" w:hint="cs"/>
          <w:sz w:val="32"/>
          <w:szCs w:val="32"/>
          <w:cs/>
        </w:rPr>
        <w:t>ของกรมทาง</w:t>
      </w:r>
      <w:r w:rsidR="00EE557B">
        <w:rPr>
          <w:rFonts w:ascii="TH SarabunPSK" w:hAnsi="TH SarabunPSK" w:cs="TH SarabunPSK" w:hint="cs"/>
          <w:sz w:val="32"/>
          <w:szCs w:val="32"/>
          <w:cs/>
        </w:rPr>
        <w:t>และพงส.ได้ไปตรวจสอบและถ่ายภาพประกอบเพื่อที่จะดำเนินคดีผู้ต้องหาและได้แจ้งกรมทางหลวงให้ทราบแล้วเพื่อที่จะนำของกลางคืนและ</w:t>
      </w:r>
      <w:r w:rsidR="00E70B55" w:rsidRPr="00E70B5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จะได้ดำ</w:t>
      </w:r>
      <w:r w:rsidR="00E70B5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เนินการในส่วนที่เกี่ยวข้องต่อไป</w:t>
      </w:r>
    </w:p>
    <w:p w:rsidR="00E70B55" w:rsidRPr="00E70B55" w:rsidRDefault="00E70B55" w:rsidP="008A2BA2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</w:rPr>
        <w:drawing>
          <wp:inline distT="0" distB="0" distL="0" distR="0">
            <wp:extent cx="5731147" cy="3219855"/>
            <wp:effectExtent l="0" t="0" r="3175" b="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1658" cy="32313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A2BA2" w:rsidRPr="008A2BA2" w:rsidRDefault="008A2BA2" w:rsidP="008A2BA2">
      <w:pPr>
        <w:rPr>
          <w:rFonts w:ascii="TH SarabunPSK" w:hAnsi="TH SarabunPSK" w:cs="TH SarabunPSK"/>
          <w:sz w:val="32"/>
          <w:szCs w:val="32"/>
        </w:rPr>
      </w:pPr>
    </w:p>
    <w:p w:rsidR="008A2BA2" w:rsidRPr="008A2BA2" w:rsidRDefault="008A2BA2" w:rsidP="008A2BA2">
      <w:pPr>
        <w:tabs>
          <w:tab w:val="left" w:pos="2574"/>
        </w:tabs>
        <w:rPr>
          <w:rFonts w:ascii="TH SarabunPSK" w:hAnsi="TH SarabunPSK" w:cs="TH SarabunPSK"/>
          <w:sz w:val="32"/>
          <w:szCs w:val="32"/>
        </w:rPr>
      </w:pPr>
    </w:p>
    <w:p w:rsidR="008A2BA2" w:rsidRDefault="008A2BA2" w:rsidP="00F75311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8A2BA2" w:rsidRDefault="008A2BA2" w:rsidP="00F75311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8C6A26" w:rsidRDefault="008C6A26" w:rsidP="008C6A26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เดือน</w:t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</w:t>
      </w:r>
      <w:r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พ</w:t>
      </w:r>
      <w:r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 </w:t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7</w:t>
      </w:r>
    </w:p>
    <w:p w:rsidR="008C6A26" w:rsidRDefault="008C6A26" w:rsidP="008C6A26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CA1A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A1A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ก.พ.2567 ถึง 29 ก.พ.2567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พนักงานสอบสวนได้รับแจ้งความร้องทุกข์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197 เรื่อง</w:t>
      </w:r>
    </w:p>
    <w:p w:rsidR="008C6A26" w:rsidRDefault="008C6A26" w:rsidP="008C6A26">
      <w:pPr>
        <w:rPr>
          <w:rFonts w:ascii="TH SarabunPSK" w:hAnsi="TH SarabunPSK" w:cs="TH SarabunPSK"/>
          <w:color w:val="FF0000"/>
          <w:sz w:val="32"/>
          <w:szCs w:val="32"/>
        </w:rPr>
      </w:pPr>
      <w:r w:rsidRPr="000219FA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ก.พ.2567 ถึง 29 ก.พ.2567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พนักงานสอบสวนได้รับสำนวนคดีอาญาไว้ทำการ</w:t>
      </w:r>
      <w:bookmarkStart w:id="0" w:name="_GoBack"/>
      <w:bookmarkEnd w:id="0"/>
      <w:r w:rsidRPr="000219FA">
        <w:rPr>
          <w:rFonts w:ascii="TH SarabunPSK" w:hAnsi="TH SarabunPSK" w:cs="TH SarabunPSK" w:hint="cs"/>
          <w:sz w:val="32"/>
          <w:szCs w:val="32"/>
          <w:cs/>
        </w:rPr>
        <w:t>สอบสวน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156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สอบสวนเสร็จสิ้นแล้ว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114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42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8C6A26" w:rsidRPr="00E46788" w:rsidRDefault="008C6A26" w:rsidP="008C6A2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noProof/>
          <w14:ligatures w14:val="standardContextual"/>
        </w:rPr>
        <w:drawing>
          <wp:inline distT="0" distB="0" distL="0" distR="0" wp14:anchorId="19543D70" wp14:editId="4FC5B7E5">
            <wp:extent cx="6151880" cy="3444240"/>
            <wp:effectExtent l="0" t="0" r="1270" b="3810"/>
            <wp:docPr id="5633817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38172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3444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C6A26" w:rsidRDefault="008C6A26" w:rsidP="008C6A26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8C6A26" w:rsidRPr="002F5468" w:rsidRDefault="008C6A26" w:rsidP="008C6A2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  <w:cs/>
        </w:rPr>
      </w:pPr>
    </w:p>
    <w:p w:rsidR="008A2BA2" w:rsidRDefault="008A2BA2" w:rsidP="008C6A26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8A2BA2" w:rsidRDefault="008A2BA2" w:rsidP="00F75311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8A2BA2" w:rsidRDefault="008A2BA2" w:rsidP="00F75311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8A2BA2" w:rsidRDefault="008A2BA2" w:rsidP="008A2BA2">
      <w:pPr>
        <w:spacing w:after="0" w:line="240" w:lineRule="auto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8A2BA2" w:rsidRDefault="008A2BA2" w:rsidP="00F75311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8A2BA2" w:rsidRDefault="008A2BA2" w:rsidP="00F75311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8A2BA2" w:rsidRDefault="008A2BA2" w:rsidP="00F75311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8A2BA2" w:rsidRDefault="008A2BA2" w:rsidP="00F75311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8A2BA2" w:rsidRDefault="008A2BA2" w:rsidP="00F75311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84D5D" w:rsidRDefault="00B84D5D" w:rsidP="00A24C81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B84D5D" w:rsidRDefault="00B84D5D" w:rsidP="00A24C81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B84D5D" w:rsidRDefault="00B84D5D" w:rsidP="00A24C81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B84D5D" w:rsidRDefault="00B84D5D" w:rsidP="00A24C81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A24C81" w:rsidRDefault="00A24C81" w:rsidP="008C6A26">
      <w:pPr>
        <w:spacing w:after="0" w:line="240" w:lineRule="auto"/>
        <w:ind w:left="94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24C81" w:rsidRDefault="00A24C81" w:rsidP="00A24C81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A24C81" w:rsidRDefault="00A24C81" w:rsidP="00A24C81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75503D" w:rsidRDefault="008C6A26"/>
    <w:sectPr w:rsidR="0075503D" w:rsidSect="008A2BA2">
      <w:pgSz w:w="11906" w:h="16838"/>
      <w:pgMar w:top="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C81"/>
    <w:rsid w:val="002707C2"/>
    <w:rsid w:val="0030071C"/>
    <w:rsid w:val="00314282"/>
    <w:rsid w:val="00405BF6"/>
    <w:rsid w:val="004B3707"/>
    <w:rsid w:val="0052121D"/>
    <w:rsid w:val="00535310"/>
    <w:rsid w:val="0069797A"/>
    <w:rsid w:val="008A2BA2"/>
    <w:rsid w:val="008C6A26"/>
    <w:rsid w:val="009E7884"/>
    <w:rsid w:val="00A24C81"/>
    <w:rsid w:val="00A306FA"/>
    <w:rsid w:val="00A521A3"/>
    <w:rsid w:val="00AE0CBC"/>
    <w:rsid w:val="00AE7AD7"/>
    <w:rsid w:val="00B84D5D"/>
    <w:rsid w:val="00BB01AE"/>
    <w:rsid w:val="00C34C43"/>
    <w:rsid w:val="00CD4C84"/>
    <w:rsid w:val="00E70B55"/>
    <w:rsid w:val="00E90887"/>
    <w:rsid w:val="00EB2EA6"/>
    <w:rsid w:val="00EE557B"/>
    <w:rsid w:val="00F7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F12E52-F931-4D64-A641-CB1470AB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D5A9B-6138-4B8D-93C1-4F5CAF8F0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2</cp:revision>
  <dcterms:created xsi:type="dcterms:W3CDTF">2024-03-06T06:42:00Z</dcterms:created>
  <dcterms:modified xsi:type="dcterms:W3CDTF">2024-03-06T06:42:00Z</dcterms:modified>
</cp:coreProperties>
</file>