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45E2" w14:textId="51FC2493" w:rsidR="004F2D4F" w:rsidRDefault="00BD0FE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6713F704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1C07F8AF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6" style="position:absolute;margin-left:-4.35pt;margin-top:-70.8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/QrWe3wAAAAsBAAAPAAAAZHJzL2Rvd25yZXYueG1sTI9N&#10;T8MwDIbvSPyHyEjctrQdgqo0nQBpRz42JsExbby2onGqJv2AX493gpNt+dHrx/l2sZ2YcPCtIwXx&#10;OgKBVDnTUq3g+L5bpSB80GR05wgVfKOHbXF5kevMuJn2OB1CLTiEfKYVNCH0mZS+atBqv3Y9Eu9O&#10;brA68DjU0gx65nDbySSKbqXVLfGFRvf41GD1dRitgsSV4670H48/bxOeXo/d/PL5PCt1fbU83IMI&#10;uIQ/GM76rA4FO5VuJONFp2CV3jHJNb6JuTsTySbagCg5P41BFrn8/0PxCwAA//8DAFBLAQItABQA&#10;BgAIAAAAIQC2gziS/gAAAOEBAAATAAAAAAAAAAAAAAAAAAAAAABbQ29udGVudF9UeXBlc10ueG1s&#10;UEsBAi0AFAAGAAgAAAAhADj9If/WAAAAlAEAAAsAAAAAAAAAAAAAAAAALwEAAF9yZWxzLy5yZWxz&#10;UEsBAi0AFAAGAAgAAAAhAHbWZYlcAgAA1wQAAA4AAAAAAAAAAAAAAAAALgIAAGRycy9lMm9Eb2Mu&#10;eG1sUEsBAi0AFAAGAAgAAAAhAL9CtZ7fAAAACwEAAA8AAAAAAAAAAAAAAAAAtgQAAGRycy9kb3du&#10;cmV2LnhtbFBLBQYAAAAABAAEAPMAAADCBQAAAAA=&#10;" fillcolor="#403152" strokecolor="#403152" strokeweight="1pt">
                <v:textbox>
                  <w:txbxContent>
                    <w:p w14:paraId="50A3B625" w14:textId="1C07F8AF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3EC8CB" w14:textId="4A9D9CFD" w:rsidR="004F2D4F" w:rsidRDefault="00D918C5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1362D02" wp14:editId="6803DF3C">
                <wp:simplePos x="0" y="0"/>
                <wp:positionH relativeFrom="margin">
                  <wp:posOffset>2652395</wp:posOffset>
                </wp:positionH>
                <wp:positionV relativeFrom="paragraph">
                  <wp:posOffset>24130</wp:posOffset>
                </wp:positionV>
                <wp:extent cx="1095375" cy="447675"/>
                <wp:effectExtent l="19050" t="19050" r="28575" b="28575"/>
                <wp:wrapNone/>
                <wp:docPr id="1083509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7DAC" w14:textId="7D468D87" w:rsidR="004D7AB1" w:rsidRPr="00BD0FEC" w:rsidRDefault="00D918C5" w:rsidP="00D91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2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8.85pt;margin-top:1.9pt;width:86.25pt;height:35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+lJEQIAACcEAAAOAAAAZHJzL2Uyb0RvYy54bWysU9tu2zAMfR+wfxD0vtjJkiY14hRdugwD&#10;ugvQ7QNkSY6FyaImKbGzry8lu2l2AQYM84NAmtQheXi0vulbTY7SeQWmpNNJTok0HIQy+5J+/bJ7&#10;taLEB2YE02BkSU/S05vNyxfrzhZyBg1oIR1BEOOLzpa0CcEWWeZ5I1vmJ2ClwWANrmUBXbfPhGMd&#10;orc6m+X5VdaBE9YBl97j37shSDcJv64lD5/q2stAdEmxt5BOl84qntlmzYq9Y7ZRfGyD/UMXLVMG&#10;i56h7lhg5ODUb1Ct4g481GHCoc2grhWXaQacZpr/Ms1Dw6xMsyA53p5p8v8Pln88PtjPjoT+DfS4&#10;wDSEt/fAv3liYNsws5e3zkHXSCaw8DRSlnXWF+PVSLUvfASpug8gcMnsECAB9bVrIys4J0F0XMDp&#10;TLrsA+GxZH69eL1cUMIxNp8vr9COJVjxdNs6H95JaEk0SupwqQmdHe99GFKfUmIxD1qJndI6OW5f&#10;bbUjR4YC2KVvRP8pTRvSlXS2WmDxv2Hk+P0Jo1UBpaxVW9JVzBnFFXl7a0QSWmBKDzaOp81IZORu&#10;YDH0VU+UGFmOvFYgTsisg0G5+NLQaMD9oKRD1ZbUfz8wJynR7w1u53o6n0eZJ2e+WM7QcZeR6jLC&#10;DEeokgZKBnMb0tOIDBi4xS3WKhH83MnYMqoxrWh8OVHul37Ken7fm0cAAAD//wMAUEsDBBQABgAI&#10;AAAAIQArUlmJ3gAAAAgBAAAPAAAAZHJzL2Rvd25yZXYueG1sTI/BTsMwEETvSPyDtUjcqJO2EBqy&#10;qRAVFySECHyAGy9J1HgdYrcJfD3LCY6jGc28Kbaz69WJxtB5RkgXCSji2tuOG4T3t8erW1AhGram&#10;90wIXxRgW56fFSa3fuJXOlWxUVLCITcIbYxDrnWoW3ImLPxALN6HH52JIsdG29FMUu56vUySG+1M&#10;x7LQmoEeWqoP1dEhTNlsU53G78/dU7ULm5cqHp47xMuL+f4OVKQ5/oXhF1/QoRSmvT+yDapHWKdZ&#10;JlGElTwQ/3qTLEHtEbL1CnRZ6P8Hyh8AAAD//wMAUEsBAi0AFAAGAAgAAAAhALaDOJL+AAAA4QEA&#10;ABMAAAAAAAAAAAAAAAAAAAAAAFtDb250ZW50X1R5cGVzXS54bWxQSwECLQAUAAYACAAAACEAOP0h&#10;/9YAAACUAQAACwAAAAAAAAAAAAAAAAAvAQAAX3JlbHMvLnJlbHNQSwECLQAUAAYACAAAACEAey/p&#10;SRECAAAnBAAADgAAAAAAAAAAAAAAAAAuAgAAZHJzL2Uyb0RvYy54bWxQSwECLQAUAAYACAAAACEA&#10;K1JZid4AAAAIAQAADwAAAAAAAAAAAAAAAABrBAAAZHJzL2Rvd25yZXYueG1sUEsFBgAAAAAEAAQA&#10;8wAAAHYFAAAAAA==&#10;" strokecolor="red" strokeweight="2.25pt">
                <v:textbox>
                  <w:txbxContent>
                    <w:p w14:paraId="664A7DAC" w14:textId="7D468D87" w:rsidR="004D7AB1" w:rsidRPr="00BD0FEC" w:rsidRDefault="00D918C5" w:rsidP="00D918C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CC762" w14:textId="3C740982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AD3F98" w14:textId="60AE6A3B" w:rsidR="00656E0F" w:rsidRDefault="00656E0F" w:rsidP="00656E0F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2569</w:t>
      </w:r>
    </w:p>
    <w:p w14:paraId="6BD148D7" w14:textId="2860277D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 15 มิ.ย.69 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ชุดสืบสวน สภ.ห้วยใหญ่ ได้ร่วมกันกับ เจ้าหน้าที่ตำรวจ กก.สืบสวน ภ.จว.ชลบุรี ชุดปฏิบัติการที่ 4 ทำการจับกุมตัว </w:t>
      </w:r>
    </w:p>
    <w:p w14:paraId="56E44329" w14:textId="0BD7B6BD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1.)  นายกรกมล หรือต้อม ทองขำ</w:t>
      </w:r>
      <w:r w:rsidRPr="00437EDB">
        <w:rPr>
          <w:rFonts w:ascii="Arial" w:hAnsi="Arial" w:cs="Arial" w:hint="cs"/>
          <w:sz w:val="32"/>
          <w:szCs w:val="32"/>
          <w:cs/>
        </w:rPr>
        <w:t>​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7EDB">
        <w:rPr>
          <w:rFonts w:ascii="Arial" w:hAnsi="Arial" w:cs="Arial" w:hint="cs"/>
          <w:sz w:val="32"/>
          <w:szCs w:val="32"/>
          <w:cs/>
        </w:rPr>
        <w:t>​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28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ผู้ถูกจับ</w:t>
      </w:r>
      <w:r w:rsidRPr="00437EDB">
        <w:rPr>
          <w:rFonts w:ascii="TH SarabunPSK" w:hAnsi="TH SarabunPSK" w:cs="TH SarabunPSK"/>
          <w:sz w:val="32"/>
          <w:szCs w:val="32"/>
          <w:cs/>
        </w:rPr>
        <w:t>)</w:t>
      </w:r>
    </w:p>
    <w:p w14:paraId="6294CA0C" w14:textId="0010029E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Arial" w:hAnsi="Arial" w:cs="Arial" w:hint="cs"/>
          <w:sz w:val="32"/>
          <w:szCs w:val="32"/>
          <w:cs/>
        </w:rPr>
        <w:t>​​​</w:t>
      </w:r>
      <w:r>
        <w:rPr>
          <w:rFonts w:ascii="Arial" w:hAnsi="Arial"/>
          <w:sz w:val="32"/>
          <w:szCs w:val="32"/>
          <w:cs/>
        </w:rPr>
        <w:tab/>
      </w:r>
      <w:r>
        <w:rPr>
          <w:rFonts w:ascii="Arial" w:hAnsi="Arial" w:hint="cs"/>
          <w:sz w:val="32"/>
          <w:szCs w:val="32"/>
          <w:cs/>
        </w:rPr>
        <w:t xml:space="preserve">      </w:t>
      </w:r>
      <w:r w:rsidRPr="00437EDB">
        <w:rPr>
          <w:rFonts w:ascii="Arial" w:hAnsi="Arial" w:cs="Arial" w:hint="cs"/>
          <w:sz w:val="32"/>
          <w:szCs w:val="32"/>
          <w:cs/>
        </w:rPr>
        <w:t>​​​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244/8 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ม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.13 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ต</w:t>
      </w:r>
      <w:r w:rsidRPr="00437EDB">
        <w:rPr>
          <w:rFonts w:ascii="TH SarabunPSK" w:hAnsi="TH SarabunPSK" w:cs="TH SarabunPSK"/>
          <w:sz w:val="32"/>
          <w:szCs w:val="32"/>
          <w:cs/>
        </w:rPr>
        <w:t>.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ปะเหลียน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อ</w:t>
      </w:r>
      <w:r w:rsidRPr="00437EDB">
        <w:rPr>
          <w:rFonts w:ascii="TH SarabunPSK" w:hAnsi="TH SarabunPSK" w:cs="TH SarabunPSK"/>
          <w:sz w:val="32"/>
          <w:szCs w:val="32"/>
          <w:cs/>
        </w:rPr>
        <w:t>.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ปะเหลียน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จ</w:t>
      </w:r>
      <w:r w:rsidRPr="00437EDB">
        <w:rPr>
          <w:rFonts w:ascii="TH SarabunPSK" w:hAnsi="TH SarabunPSK" w:cs="TH SarabunPSK"/>
          <w:sz w:val="32"/>
          <w:szCs w:val="32"/>
          <w:cs/>
        </w:rPr>
        <w:t>.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ตรัง</w:t>
      </w:r>
    </w:p>
    <w:p w14:paraId="01181624" w14:textId="77777777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TH SarabunPSK" w:hAnsi="TH SarabunPSK" w:cs="TH SarabunPSK"/>
          <w:sz w:val="32"/>
          <w:szCs w:val="32"/>
          <w:cs/>
        </w:rPr>
        <w:t>พร้อมด้วยของกลางมี</w:t>
      </w:r>
      <w:r w:rsidRPr="00437EDB">
        <w:rPr>
          <w:rFonts w:ascii="Arial" w:hAnsi="Arial" w:cs="Arial" w:hint="cs"/>
          <w:sz w:val="32"/>
          <w:szCs w:val="32"/>
          <w:cs/>
        </w:rPr>
        <w:t>​</w:t>
      </w:r>
    </w:p>
    <w:p w14:paraId="14160626" w14:textId="069CF1A5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1. ปัสสาวะบรรจุขวดของผู้ต้องหา     จำนวน  1  ขวด  พร้อมแถบแสดงผลการตรวจปัสสาวะปรากฏผลบวก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(1 ขีด)  จำนวน  1  อัน </w:t>
      </w:r>
    </w:p>
    <w:p w14:paraId="2BF69395" w14:textId="4DEEEB22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Arial" w:hAnsi="Arial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ใบรับรองผลการตรวจปัสสาวะ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1</w:t>
      </w:r>
    </w:p>
    <w:p w14:paraId="48B16E67" w14:textId="0210C832" w:rsidR="000A343C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TH SarabunPSK" w:hAnsi="TH SarabunPSK" w:cs="TH SarabunPSK"/>
          <w:sz w:val="32"/>
          <w:szCs w:val="32"/>
          <w:cs/>
        </w:rPr>
        <w:t xml:space="preserve">โดยกล่าวหาว่า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EDB">
        <w:rPr>
          <w:rFonts w:ascii="TH SarabunPSK" w:hAnsi="TH SarabunPSK" w:cs="TH SarabunPSK"/>
          <w:sz w:val="32"/>
          <w:szCs w:val="32"/>
          <w:cs/>
        </w:rPr>
        <w:t>“ฆ่าผู้อื่นโดยเจตนา และเสพยาเสพติดให้โทษประเภท1(เมทแอมเฟตามีน)โดยฝ่าฝืนต่อกฎหมาย”</w:t>
      </w:r>
    </w:p>
    <w:p w14:paraId="29E42DC8" w14:textId="69ACE882" w:rsidR="00437EDB" w:rsidRDefault="00437EDB" w:rsidP="00437EDB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960BD70" wp14:editId="6DD8C64F">
            <wp:extent cx="3343275" cy="5028502"/>
            <wp:effectExtent l="0" t="0" r="0" b="1270"/>
            <wp:docPr id="10373643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643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8066" cy="50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F2AC" w14:textId="3ED35053" w:rsidR="00437EDB" w:rsidRDefault="00437EDB" w:rsidP="00437EDB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6871CD" w14:textId="4BBD5F63" w:rsidR="00437EDB" w:rsidRDefault="00437EDB" w:rsidP="00437EDB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B3B0D32" wp14:editId="04290CCD">
                <wp:simplePos x="0" y="0"/>
                <wp:positionH relativeFrom="page">
                  <wp:posOffset>-90170</wp:posOffset>
                </wp:positionH>
                <wp:positionV relativeFrom="paragraph">
                  <wp:posOffset>-895985</wp:posOffset>
                </wp:positionV>
                <wp:extent cx="7867650" cy="1078230"/>
                <wp:effectExtent l="0" t="0" r="19050" b="26670"/>
                <wp:wrapNone/>
                <wp:docPr id="1941987250" name="สี่เหลี่ยมผืนผ้า 194198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230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3CBE16" w14:textId="77777777" w:rsidR="00437EDB" w:rsidRPr="001159D5" w:rsidRDefault="00437EDB" w:rsidP="00437ED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B0D32" id="สี่เหลี่ยมผืนผ้า 1941987250" o:spid="_x0000_s1028" style="position:absolute;left:0;text-align:left;margin-left:-7.1pt;margin-top:-70.55pt;width:619.5pt;height:84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6XYAIAAN4EAAAOAAAAZHJzL2Uyb0RvYy54bWysVEtPGzEQvlfqf7B8b3YT8mrEBkUgqkoI&#10;kABxdrx21pJfHTvZTX99x96FAO2hqpqDM+N5f/5mzy86o8lBQFDOVnQ8KikRlrta2V1Fnx6vvywp&#10;CZHZmmlnRUWPItCL9edP561fiYlrnK4FEExiw6r1FW1i9KuiCLwRhoWR88KiUTowLKIKu6IG1mJ2&#10;o4tJWc6L1kHtwXERAt5e9Ua6zvmlFDzeSRlEJLqi2FvMJ+Rzm85ifc5WO2C+UXxog/1DF4Ypi0Vf&#10;U12xyMge1G+pjOLggpNxxJ0pnJSKizwDTjMuP0zz0DAv8iwITvCvMIX/l5bfHh78PSAMrQ+rgGKa&#10;opNg0j/2R7oM1vEVLNFFwvFysZwv5jPElKNtXC6Wk7MMZ3EK9xDiN+EMSUJFAV8jg8QONyFiSXR9&#10;cUnVgtOqvlZaZwV220sN5MDw5abl2Xg2SY+FIe/ctCUtlp8sytQJQwZJzSKKxtcVDXZHCdM7pCaP&#10;kGu/iw5/VyQ1ecVC0zeTM/TEMSoie7UyFV2W6Te0qG0aQWT+DaOe4E1S7LYdUdhhHirdbF19vAcC&#10;rqdo8PxaYdkbFuI9A+Qkzod7Fu/wkNrh0G6QKGkc/PzTffJHqqCVkhY5joD82DMQlOjvFkn0dTyd&#10;pqXIynS2mKACby3btxa7N5cOH2OMG+15FpN/1C+iBGeecR03qSqamOVYu4d+UC5jv3u40FxsNtkN&#10;F8GzeGMfPE/JE3IJ8MfumYEfqBORdbfuZR/Y6gODet8Uad1mH51UmV4nXJE4ScElyhQaFj5t6Vs9&#10;e50+S+tfAAAA//8DAFBLAwQUAAYACAAAACEA2dcuNd4AAAAMAQAADwAAAGRycy9kb3ducmV2Lnht&#10;bEyPyU7DMBCG70i8gzVI3FonVgVVGqcCpB7ZSiU4OvE0ieolip0Fnp4pl3KbX/PpX/LtbA0bsQ+t&#10;dxLSZQIMXeV162oJh4/dYg0sROW0Mt6hhG8MsC2ur3KVaT+5dxz3sWZk4kKmJDQxdhnnoWrQqrD0&#10;HTr6HX1vVSTZ11z3aiJza7hIkjtuVesooVEdPjVYnfaDlSB8OezK8Pn48zbi8fVgppev50nK25v5&#10;YQMs4hwvMJzrU3UoqFPpB6cDMxIW6UoQ+nekKbAzIsSK5pQUsL4HXuT8/4jiFwAA//8DAFBLAQIt&#10;ABQABgAIAAAAIQC2gziS/gAAAOEBAAATAAAAAAAAAAAAAAAAAAAAAABbQ29udGVudF9UeXBlc10u&#10;eG1sUEsBAi0AFAAGAAgAAAAhADj9If/WAAAAlAEAAAsAAAAAAAAAAAAAAAAALwEAAF9yZWxzLy5y&#10;ZWxzUEsBAi0AFAAGAAgAAAAhAAtK7pdgAgAA3gQAAA4AAAAAAAAAAAAAAAAALgIAAGRycy9lMm9E&#10;b2MueG1sUEsBAi0AFAAGAAgAAAAhANnXLjXeAAAADAEAAA8AAAAAAAAAAAAAAAAAugQAAGRycy9k&#10;b3ducmV2LnhtbFBLBQYAAAAABAAEAPMAAADFBQAAAAA=&#10;" fillcolor="#403152" strokecolor="#403152" strokeweight="1pt">
                <v:textbox>
                  <w:txbxContent>
                    <w:p w14:paraId="303CBE16" w14:textId="77777777" w:rsidR="00437EDB" w:rsidRPr="001159D5" w:rsidRDefault="00437EDB" w:rsidP="00437ED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CCA65D" w14:textId="77777777" w:rsidR="00437EDB" w:rsidRDefault="00437EDB" w:rsidP="00437EDB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0A34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2569</w:t>
      </w:r>
    </w:p>
    <w:p w14:paraId="5BB4315F" w14:textId="2AC5911A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17 มิ.ย.69 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ชุดสืบสวน  สภ.ห้วยใหญ่ ได้ร่วมกันทำการจับตัว  </w:t>
      </w:r>
    </w:p>
    <w:p w14:paraId="1518749D" w14:textId="16CF6996" w:rsidR="00437EDB" w:rsidRPr="00437EDB" w:rsidRDefault="00437EDB" w:rsidP="00437EDB">
      <w:pPr>
        <w:pStyle w:val="a5"/>
        <w:numPr>
          <w:ilvl w:val="0"/>
          <w:numId w:val="18"/>
        </w:num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TH SarabunPSK" w:hAnsi="TH SarabunPSK" w:cs="TH SarabunPSK"/>
          <w:sz w:val="32"/>
          <w:szCs w:val="32"/>
          <w:cs/>
        </w:rPr>
        <w:t xml:space="preserve">นายอภิชัย  หรือกิ๊ก  เนียมคุ้ม  อายุ 31 ปี </w:t>
      </w:r>
    </w:p>
    <w:p w14:paraId="663E7151" w14:textId="327657E1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37EDB">
        <w:rPr>
          <w:rFonts w:ascii="TH SarabunPSK" w:hAnsi="TH SarabunPSK" w:cs="TH SarabunPSK"/>
          <w:sz w:val="32"/>
          <w:szCs w:val="32"/>
          <w:cs/>
        </w:rPr>
        <w:t>ที่อยู่  39/5  ม.1  ต.ห้วยใหญ่  อ.บางละมุง  จ.ชลบุรี</w:t>
      </w:r>
    </w:p>
    <w:p w14:paraId="5A5A4B49" w14:textId="01162AA2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TH SarabunPSK" w:hAnsi="TH SarabunPSK" w:cs="TH SarabunPSK" w:hint="cs"/>
          <w:sz w:val="32"/>
          <w:szCs w:val="32"/>
          <w:cs/>
        </w:rPr>
        <w:t>พร้อมด้วยของกลางมี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55070F0D" w14:textId="026C0FED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1.ยาเสพติดให้โทษประเภท 1 เมทแอมเฟตามีน (ยาไอซ์) บรรจุอยู่ในถุงพลาสติกใสแบบซิปล็อค จำนวน  0.47  กรัม</w:t>
      </w:r>
    </w:p>
    <w:p w14:paraId="001C19D0" w14:textId="3C573096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2.โทรศัพท์มือถือ ยี่ห้อ </w:t>
      </w:r>
      <w:r w:rsidRPr="00437EDB">
        <w:rPr>
          <w:rFonts w:ascii="TH SarabunPSK" w:hAnsi="TH SarabunPSK" w:cs="TH SarabunPSK"/>
          <w:sz w:val="32"/>
          <w:szCs w:val="32"/>
        </w:rPr>
        <w:t xml:space="preserve">INFINIX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สีเขียว  หมายเลขโทรศัพท์(ช่องเสียบ </w:t>
      </w:r>
      <w:r w:rsidRPr="00437EDB">
        <w:rPr>
          <w:rFonts w:ascii="TH SarabunPSK" w:hAnsi="TH SarabunPSK" w:cs="TH SarabunPSK"/>
          <w:sz w:val="32"/>
          <w:szCs w:val="32"/>
        </w:rPr>
        <w:t xml:space="preserve">SIM </w:t>
      </w:r>
      <w:r w:rsidRPr="00437EDB">
        <w:rPr>
          <w:rFonts w:ascii="TH SarabunPSK" w:hAnsi="TH SarabunPSK" w:cs="TH SarabunPSK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37EDB">
        <w:rPr>
          <w:rFonts w:ascii="TH SarabunPSK" w:hAnsi="TH SarabunPSK" w:cs="TH SarabunPSK"/>
          <w:sz w:val="32"/>
          <w:szCs w:val="32"/>
          <w:cs/>
        </w:rPr>
        <w:t>0939364421</w:t>
      </w:r>
      <w:r w:rsidRPr="00437EDB">
        <w:rPr>
          <w:rFonts w:ascii="TH SarabunPSK" w:hAnsi="TH SarabunPSK" w:cs="TH SarabunPSK"/>
          <w:sz w:val="32"/>
          <w:szCs w:val="32"/>
        </w:rPr>
        <w:t>IMEI (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ช่องเสียบ </w:t>
      </w:r>
      <w:r w:rsidRPr="00437EDB">
        <w:rPr>
          <w:rFonts w:ascii="TH SarabunPSK" w:hAnsi="TH SarabunPSK" w:cs="TH SarabunPSK"/>
          <w:sz w:val="32"/>
          <w:szCs w:val="32"/>
        </w:rPr>
        <w:t xml:space="preserve">SIM </w:t>
      </w:r>
      <w:r w:rsidRPr="00437EDB">
        <w:rPr>
          <w:rFonts w:ascii="TH SarabunPSK" w:hAnsi="TH SarabunPSK" w:cs="TH SarabunPSK"/>
          <w:sz w:val="32"/>
          <w:szCs w:val="32"/>
          <w:cs/>
        </w:rPr>
        <w:t>1) 355668426589565</w:t>
      </w:r>
      <w:r w:rsidRPr="00437EDB">
        <w:rPr>
          <w:rFonts w:ascii="TH SarabunPSK" w:hAnsi="TH SarabunPSK" w:cs="TH SarabunPSK"/>
          <w:sz w:val="32"/>
          <w:szCs w:val="32"/>
        </w:rPr>
        <w:t xml:space="preserve"> IMEI (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ช่องเสียบ </w:t>
      </w:r>
      <w:r w:rsidRPr="00437EDB">
        <w:rPr>
          <w:rFonts w:ascii="TH SarabunPSK" w:hAnsi="TH SarabunPSK" w:cs="TH SarabunPSK"/>
          <w:sz w:val="32"/>
          <w:szCs w:val="32"/>
        </w:rPr>
        <w:t xml:space="preserve">SIM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7EDB">
        <w:rPr>
          <w:rFonts w:ascii="TH SarabunPSK" w:hAnsi="TH SarabunPSK" w:cs="TH SarabunPSK"/>
          <w:sz w:val="32"/>
          <w:szCs w:val="32"/>
          <w:cs/>
        </w:rPr>
        <w:t>355668426589573 จำนวน 1 เครื่อง</w:t>
      </w:r>
    </w:p>
    <w:p w14:paraId="76A30C11" w14:textId="642BDAB2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3.รถจักรยานยนต์  ยี่ห้อ  </w:t>
      </w:r>
      <w:r w:rsidRPr="00437EDB">
        <w:rPr>
          <w:rFonts w:ascii="TH SarabunPSK" w:hAnsi="TH SarabunPSK" w:cs="TH SarabunPSK"/>
          <w:sz w:val="32"/>
          <w:szCs w:val="32"/>
        </w:rPr>
        <w:t xml:space="preserve">KAWASAKI 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Pr="00437EDB">
        <w:rPr>
          <w:rFonts w:ascii="TH SarabunPSK" w:hAnsi="TH SarabunPSK" w:cs="TH SarabunPSK"/>
          <w:sz w:val="32"/>
          <w:szCs w:val="32"/>
        </w:rPr>
        <w:t>Z</w:t>
      </w:r>
      <w:r w:rsidRPr="00437EDB">
        <w:rPr>
          <w:rFonts w:ascii="TH SarabunPSK" w:hAnsi="TH SarabunPSK" w:cs="TH SarabunPSK"/>
          <w:sz w:val="32"/>
          <w:szCs w:val="32"/>
          <w:cs/>
        </w:rPr>
        <w:t>400</w:t>
      </w:r>
      <w:r w:rsidRPr="00437EDB">
        <w:rPr>
          <w:rFonts w:ascii="TH SarabunPSK" w:hAnsi="TH SarabunPSK" w:cs="TH SarabunPSK"/>
          <w:sz w:val="32"/>
          <w:szCs w:val="32"/>
        </w:rPr>
        <w:t xml:space="preserve"> ABS SE </w:t>
      </w:r>
      <w:r w:rsidRPr="00437EDB">
        <w:rPr>
          <w:rFonts w:ascii="TH SarabunPSK" w:hAnsi="TH SarabunPSK" w:cs="TH SarabunPSK"/>
          <w:sz w:val="32"/>
          <w:szCs w:val="32"/>
          <w:cs/>
        </w:rPr>
        <w:t>สีเทา</w:t>
      </w:r>
      <w:r w:rsidRPr="00437EDB">
        <w:rPr>
          <w:rFonts w:ascii="TH SarabunPSK" w:hAnsi="TH SarabunPSK" w:cs="TH SarabunPSK"/>
          <w:sz w:val="32"/>
          <w:szCs w:val="32"/>
        </w:rPr>
        <w:t>,</w:t>
      </w:r>
      <w:r w:rsidRPr="00437EDB">
        <w:rPr>
          <w:rFonts w:ascii="TH SarabunPSK" w:hAnsi="TH SarabunPSK" w:cs="TH SarabunPSK"/>
          <w:sz w:val="32"/>
          <w:szCs w:val="32"/>
          <w:cs/>
        </w:rPr>
        <w:t>ดำ</w:t>
      </w:r>
      <w:r w:rsidRPr="00437EDB">
        <w:rPr>
          <w:rFonts w:ascii="TH SarabunPSK" w:hAnsi="TH SarabunPSK" w:cs="TH SarabunPSK"/>
          <w:sz w:val="32"/>
          <w:szCs w:val="32"/>
        </w:rPr>
        <w:t>,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น้ำเงิน หมายเลข  ทะเบียน 3กข 7942 ชลบุรี หมายเลขตัวถัง </w:t>
      </w:r>
      <w:r w:rsidRPr="00437EDB">
        <w:rPr>
          <w:rFonts w:ascii="TH SarabunPSK" w:hAnsi="TH SarabunPSK" w:cs="TH SarabunPSK"/>
          <w:sz w:val="32"/>
          <w:szCs w:val="32"/>
        </w:rPr>
        <w:t>JKAER</w:t>
      </w:r>
      <w:r w:rsidRPr="00437EDB">
        <w:rPr>
          <w:rFonts w:ascii="TH SarabunPSK" w:hAnsi="TH SarabunPSK" w:cs="TH SarabunPSK"/>
          <w:sz w:val="32"/>
          <w:szCs w:val="32"/>
          <w:cs/>
        </w:rPr>
        <w:t>400</w:t>
      </w:r>
      <w:r w:rsidRPr="00437EDB">
        <w:rPr>
          <w:rFonts w:ascii="TH SarabunPSK" w:hAnsi="TH SarabunPSK" w:cs="TH SarabunPSK"/>
          <w:sz w:val="32"/>
          <w:szCs w:val="32"/>
        </w:rPr>
        <w:t>EEDA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46177  หมายเลขเครื่อง  </w:t>
      </w:r>
      <w:r w:rsidRPr="00437EDB">
        <w:rPr>
          <w:rFonts w:ascii="TH SarabunPSK" w:hAnsi="TH SarabunPSK" w:cs="TH SarabunPSK"/>
          <w:sz w:val="32"/>
          <w:szCs w:val="32"/>
        </w:rPr>
        <w:t>EX</w:t>
      </w:r>
      <w:r w:rsidRPr="00437EDB">
        <w:rPr>
          <w:rFonts w:ascii="TH SarabunPSK" w:hAnsi="TH SarabunPSK" w:cs="TH SarabunPSK"/>
          <w:sz w:val="32"/>
          <w:szCs w:val="32"/>
          <w:cs/>
        </w:rPr>
        <w:t>400</w:t>
      </w:r>
      <w:r w:rsidRPr="00437EDB">
        <w:rPr>
          <w:rFonts w:ascii="TH SarabunPSK" w:hAnsi="TH SarabunPSK" w:cs="TH SarabunPSK"/>
          <w:sz w:val="32"/>
          <w:szCs w:val="32"/>
        </w:rPr>
        <w:t>GEA</w:t>
      </w:r>
      <w:r w:rsidRPr="00437EDB">
        <w:rPr>
          <w:rFonts w:ascii="TH SarabunPSK" w:hAnsi="TH SarabunPSK" w:cs="TH SarabunPSK"/>
          <w:sz w:val="32"/>
          <w:szCs w:val="32"/>
          <w:cs/>
        </w:rPr>
        <w:t>46177  จำนวน  1  คัน</w:t>
      </w:r>
    </w:p>
    <w:p w14:paraId="6812CC5A" w14:textId="04FC04CE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4.หมวกกันน็อค สีดำ ยี่ห้อ</w:t>
      </w:r>
      <w:r w:rsidRPr="00437EDB">
        <w:rPr>
          <w:rFonts w:ascii="TH SarabunPSK" w:hAnsi="TH SarabunPSK" w:cs="TH SarabunPSK"/>
          <w:sz w:val="32"/>
          <w:szCs w:val="32"/>
        </w:rPr>
        <w:t xml:space="preserve">AIS </w:t>
      </w:r>
      <w:r w:rsidRPr="00437EDB">
        <w:rPr>
          <w:rFonts w:ascii="TH SarabunPSK" w:hAnsi="TH SarabunPSK" w:cs="TH SarabunPSK"/>
          <w:sz w:val="32"/>
          <w:szCs w:val="32"/>
          <w:cs/>
        </w:rPr>
        <w:t>จำนวน 1 ใบ</w:t>
      </w:r>
    </w:p>
    <w:p w14:paraId="3436935B" w14:textId="643001F7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5.เสื้อวอร์ม ทหารสีดำ  จำนวน 1 ตัว</w:t>
      </w:r>
    </w:p>
    <w:p w14:paraId="2CBFCACC" w14:textId="3FA3805F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6.รองเท้าแตะสีขาว  จำนวน 1 คู่</w:t>
      </w:r>
    </w:p>
    <w:p w14:paraId="54D3CB8D" w14:textId="24F2796E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7.กางเกงขาสั้นสีดำ  จำนวน 1 ตัว</w:t>
      </w:r>
    </w:p>
    <w:p w14:paraId="5C34B916" w14:textId="1B3BB6C0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8.เสื้อโปโล แถบขาว มีโลโก้ </w:t>
      </w:r>
      <w:r w:rsidRPr="00437EDB">
        <w:rPr>
          <w:rFonts w:ascii="TH SarabunPSK" w:hAnsi="TH SarabunPSK" w:cs="TH SarabunPSK"/>
          <w:sz w:val="32"/>
          <w:szCs w:val="32"/>
        </w:rPr>
        <w:t xml:space="preserve">KYB 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สีแดง จำนวน 1 ตัว    </w:t>
      </w:r>
    </w:p>
    <w:p w14:paraId="6DAD6B2A" w14:textId="2B195277" w:rsidR="00437EDB" w:rsidRP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437EDB">
        <w:rPr>
          <w:rFonts w:ascii="TH SarabunPSK" w:hAnsi="TH SarabunPSK" w:cs="TH SarabunPSK"/>
          <w:sz w:val="32"/>
          <w:szCs w:val="32"/>
          <w:cs/>
        </w:rPr>
        <w:t>9. ปัสสาวะบรรจุขวดของผู้ต้องหา  จำนวน  1  ขวด  พร้อมแถบแสดงผลการตรวจปัสสาว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437EDB">
        <w:rPr>
          <w:rFonts w:ascii="TH SarabunPSK" w:hAnsi="TH SarabunPSK" w:cs="TH SarabunPSK"/>
          <w:sz w:val="32"/>
          <w:szCs w:val="32"/>
          <w:cs/>
        </w:rPr>
        <w:t>ปัสสาวะปรากฏผลบวก (1 ขีด) จำนวน  1  อัน</w:t>
      </w:r>
    </w:p>
    <w:p w14:paraId="5F52E551" w14:textId="057D599A" w:rsidR="00437EDB" w:rsidRDefault="00437EDB" w:rsidP="00437ED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37EDB">
        <w:rPr>
          <w:rFonts w:ascii="TH SarabunPSK" w:hAnsi="TH SarabunPSK" w:cs="TH SarabunPSK" w:hint="cs"/>
          <w:sz w:val="32"/>
          <w:szCs w:val="32"/>
          <w:cs/>
        </w:rPr>
        <w:t>โดยกล่าวหาว่า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“ลักทรัพย์ผู้อื่นในเวลากลางคืน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7EDB">
        <w:rPr>
          <w:rFonts w:ascii="TH SarabunPSK" w:hAnsi="TH SarabunPSK" w:cs="TH SarabunPSK" w:hint="cs"/>
          <w:sz w:val="32"/>
          <w:szCs w:val="32"/>
          <w:cs/>
        </w:rPr>
        <w:t>โดยใช้ยานพาหนะเพื่อสะดวกแก่การกระทำความผิดหรือพาทรัพย์นั้นไปหรือเพื่อให้พ้นจากการจับกุม</w:t>
      </w:r>
      <w:r w:rsidRPr="00437E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7EDB">
        <w:rPr>
          <w:rFonts w:ascii="TH SarabunPSK" w:hAnsi="TH SarabunPSK" w:cs="TH SarabunPSK"/>
          <w:sz w:val="32"/>
          <w:szCs w:val="32"/>
        </w:rPr>
        <w:t>,</w:t>
      </w:r>
      <w:r w:rsidRPr="00437EDB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 1 (เมทแอมเฟตามีน) ไว้ในความครอบครองโดยไม่ได้รับอนุญาต</w:t>
      </w:r>
      <w:r w:rsidRPr="00437EDB">
        <w:rPr>
          <w:rFonts w:ascii="TH SarabunPSK" w:hAnsi="TH SarabunPSK" w:cs="TH SarabunPSK"/>
          <w:sz w:val="32"/>
          <w:szCs w:val="32"/>
        </w:rPr>
        <w:t xml:space="preserve">, </w:t>
      </w:r>
      <w:r w:rsidRPr="00437EDB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(เมทแอมเฟตามีน) โดยผิดกฎหมาย และเป็นผู้ขับขี่ยานพาหนะเสพยาเสพติดให้โทษประเภท 1 (เมทแอมเฟตามีน) โดยผิดกฎหมาย”</w:t>
      </w:r>
    </w:p>
    <w:p w14:paraId="0AA32BEF" w14:textId="277802A4" w:rsidR="00437EDB" w:rsidRPr="00437EDB" w:rsidRDefault="00437EDB" w:rsidP="00437EDB">
      <w:pPr>
        <w:tabs>
          <w:tab w:val="left" w:pos="0"/>
        </w:tabs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20A1FB3" wp14:editId="710192A7">
            <wp:extent cx="2514600" cy="2517454"/>
            <wp:effectExtent l="0" t="0" r="0" b="0"/>
            <wp:docPr id="456160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602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61" cy="25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EDB" w:rsidRPr="00437EDB" w:rsidSect="00B05BF0">
      <w:pgSz w:w="12240" w:h="15840"/>
      <w:pgMar w:top="1418" w:right="1134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2AC5D" w14:textId="77777777" w:rsidR="0066036E" w:rsidRDefault="0066036E" w:rsidP="0071078E">
      <w:pPr>
        <w:spacing w:after="0" w:line="240" w:lineRule="auto"/>
      </w:pPr>
      <w:r>
        <w:separator/>
      </w:r>
    </w:p>
  </w:endnote>
  <w:endnote w:type="continuationSeparator" w:id="0">
    <w:p w14:paraId="437EB9AD" w14:textId="77777777" w:rsidR="0066036E" w:rsidRDefault="0066036E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5472D" w14:textId="77777777" w:rsidR="0066036E" w:rsidRDefault="0066036E" w:rsidP="0071078E">
      <w:pPr>
        <w:spacing w:after="0" w:line="240" w:lineRule="auto"/>
      </w:pPr>
      <w:r>
        <w:separator/>
      </w:r>
    </w:p>
  </w:footnote>
  <w:footnote w:type="continuationSeparator" w:id="0">
    <w:p w14:paraId="13808F61" w14:textId="77777777" w:rsidR="0066036E" w:rsidRDefault="0066036E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A4D8D"/>
    <w:multiLevelType w:val="hybridMultilevel"/>
    <w:tmpl w:val="6C64D27A"/>
    <w:lvl w:ilvl="0" w:tplc="1FAEAC52">
      <w:start w:val="1"/>
      <w:numFmt w:val="decimal"/>
      <w:lvlText w:val="%1.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153">
    <w:abstractNumId w:val="1"/>
  </w:num>
  <w:num w:numId="2" w16cid:durableId="52773000">
    <w:abstractNumId w:val="8"/>
  </w:num>
  <w:num w:numId="3" w16cid:durableId="1329744899">
    <w:abstractNumId w:val="3"/>
  </w:num>
  <w:num w:numId="4" w16cid:durableId="891304817">
    <w:abstractNumId w:val="16"/>
  </w:num>
  <w:num w:numId="5" w16cid:durableId="169369507">
    <w:abstractNumId w:val="14"/>
  </w:num>
  <w:num w:numId="6" w16cid:durableId="577249548">
    <w:abstractNumId w:val="0"/>
  </w:num>
  <w:num w:numId="7" w16cid:durableId="1747800570">
    <w:abstractNumId w:val="9"/>
  </w:num>
  <w:num w:numId="8" w16cid:durableId="1391228199">
    <w:abstractNumId w:val="6"/>
  </w:num>
  <w:num w:numId="9" w16cid:durableId="1208835753">
    <w:abstractNumId w:val="12"/>
  </w:num>
  <w:num w:numId="10" w16cid:durableId="614486001">
    <w:abstractNumId w:val="2"/>
  </w:num>
  <w:num w:numId="11" w16cid:durableId="1577862942">
    <w:abstractNumId w:val="17"/>
  </w:num>
  <w:num w:numId="12" w16cid:durableId="1905216745">
    <w:abstractNumId w:val="11"/>
  </w:num>
  <w:num w:numId="13" w16cid:durableId="340858906">
    <w:abstractNumId w:val="7"/>
  </w:num>
  <w:num w:numId="14" w16cid:durableId="2142309582">
    <w:abstractNumId w:val="15"/>
  </w:num>
  <w:num w:numId="15" w16cid:durableId="1551266626">
    <w:abstractNumId w:val="13"/>
  </w:num>
  <w:num w:numId="16" w16cid:durableId="119039473">
    <w:abstractNumId w:val="4"/>
  </w:num>
  <w:num w:numId="17" w16cid:durableId="88474834">
    <w:abstractNumId w:val="5"/>
  </w:num>
  <w:num w:numId="18" w16cid:durableId="114169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343C"/>
    <w:rsid w:val="000A7BD3"/>
    <w:rsid w:val="000C4D63"/>
    <w:rsid w:val="000C64E6"/>
    <w:rsid w:val="000D0535"/>
    <w:rsid w:val="000F75EB"/>
    <w:rsid w:val="00111221"/>
    <w:rsid w:val="00112C28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5FC5"/>
    <w:rsid w:val="002668DD"/>
    <w:rsid w:val="00287EC0"/>
    <w:rsid w:val="002A51ED"/>
    <w:rsid w:val="002B0FE7"/>
    <w:rsid w:val="002B5882"/>
    <w:rsid w:val="002B6A8F"/>
    <w:rsid w:val="002E4AAB"/>
    <w:rsid w:val="00322AF8"/>
    <w:rsid w:val="00335568"/>
    <w:rsid w:val="003428BD"/>
    <w:rsid w:val="00346515"/>
    <w:rsid w:val="003764AE"/>
    <w:rsid w:val="00397FC7"/>
    <w:rsid w:val="003A475B"/>
    <w:rsid w:val="003A4AF6"/>
    <w:rsid w:val="003B6C3D"/>
    <w:rsid w:val="003D07BC"/>
    <w:rsid w:val="003D457B"/>
    <w:rsid w:val="003D4AC7"/>
    <w:rsid w:val="003E2610"/>
    <w:rsid w:val="003E4248"/>
    <w:rsid w:val="003F00C7"/>
    <w:rsid w:val="00426B53"/>
    <w:rsid w:val="00437A2C"/>
    <w:rsid w:val="00437EDB"/>
    <w:rsid w:val="004636DD"/>
    <w:rsid w:val="0047774C"/>
    <w:rsid w:val="004B22CD"/>
    <w:rsid w:val="004B6619"/>
    <w:rsid w:val="004D2310"/>
    <w:rsid w:val="004D7AB1"/>
    <w:rsid w:val="004F2D4F"/>
    <w:rsid w:val="00514291"/>
    <w:rsid w:val="00526F62"/>
    <w:rsid w:val="00544A05"/>
    <w:rsid w:val="00552319"/>
    <w:rsid w:val="0055795C"/>
    <w:rsid w:val="00560B55"/>
    <w:rsid w:val="00564AF6"/>
    <w:rsid w:val="00582B41"/>
    <w:rsid w:val="00592350"/>
    <w:rsid w:val="00594F6A"/>
    <w:rsid w:val="00596759"/>
    <w:rsid w:val="005B5101"/>
    <w:rsid w:val="005C7FE4"/>
    <w:rsid w:val="005E6B17"/>
    <w:rsid w:val="005E77C4"/>
    <w:rsid w:val="00604B84"/>
    <w:rsid w:val="00607602"/>
    <w:rsid w:val="006233CD"/>
    <w:rsid w:val="00656E0F"/>
    <w:rsid w:val="0066036E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442B7"/>
    <w:rsid w:val="0075404D"/>
    <w:rsid w:val="00781A92"/>
    <w:rsid w:val="00783953"/>
    <w:rsid w:val="007A3F0B"/>
    <w:rsid w:val="007A6AD8"/>
    <w:rsid w:val="007E4FFF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D1455"/>
    <w:rsid w:val="00A126D3"/>
    <w:rsid w:val="00A16915"/>
    <w:rsid w:val="00A27E8C"/>
    <w:rsid w:val="00A4656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82E"/>
    <w:rsid w:val="00B05BF0"/>
    <w:rsid w:val="00B1428D"/>
    <w:rsid w:val="00B27226"/>
    <w:rsid w:val="00B361AD"/>
    <w:rsid w:val="00B42A0E"/>
    <w:rsid w:val="00B446E0"/>
    <w:rsid w:val="00B60462"/>
    <w:rsid w:val="00B8096A"/>
    <w:rsid w:val="00B84DE9"/>
    <w:rsid w:val="00B85565"/>
    <w:rsid w:val="00BB6543"/>
    <w:rsid w:val="00BD0FEC"/>
    <w:rsid w:val="00BD7333"/>
    <w:rsid w:val="00BF631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4C59"/>
    <w:rsid w:val="00D14EDB"/>
    <w:rsid w:val="00D269D3"/>
    <w:rsid w:val="00D3786D"/>
    <w:rsid w:val="00D37EBC"/>
    <w:rsid w:val="00D61234"/>
    <w:rsid w:val="00D666F3"/>
    <w:rsid w:val="00D83E7E"/>
    <w:rsid w:val="00D918C5"/>
    <w:rsid w:val="00D9785B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0A26"/>
    <w:rsid w:val="00EC77CA"/>
    <w:rsid w:val="00ED1E44"/>
    <w:rsid w:val="00ED5627"/>
    <w:rsid w:val="00F074EC"/>
    <w:rsid w:val="00F11572"/>
    <w:rsid w:val="00F11690"/>
    <w:rsid w:val="00F138F2"/>
    <w:rsid w:val="00F17582"/>
    <w:rsid w:val="00F21BF1"/>
    <w:rsid w:val="00F25E5C"/>
    <w:rsid w:val="00F30DD6"/>
    <w:rsid w:val="00F42AE6"/>
    <w:rsid w:val="00F72C4A"/>
    <w:rsid w:val="00F7517D"/>
    <w:rsid w:val="00F84D0E"/>
    <w:rsid w:val="00F94849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5940008070@stou.co.th innang</cp:lastModifiedBy>
  <cp:revision>11</cp:revision>
  <cp:lastPrinted>2024-02-20T10:00:00Z</cp:lastPrinted>
  <dcterms:created xsi:type="dcterms:W3CDTF">2026-04-07T03:24:00Z</dcterms:created>
  <dcterms:modified xsi:type="dcterms:W3CDTF">2026-06-18T07:28:00Z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